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3AF0" w14:textId="77777777" w:rsidR="00924622" w:rsidRDefault="00924622" w:rsidP="00D312B8">
      <w:pPr>
        <w:jc w:val="center"/>
        <w:rPr>
          <w:rFonts w:ascii="DIN-Regular" w:hAnsi="DIN-Regular"/>
          <w:b/>
          <w:sz w:val="32"/>
        </w:rPr>
      </w:pPr>
    </w:p>
    <w:p w14:paraId="471C8C80" w14:textId="77777777" w:rsidR="00E87A65" w:rsidRDefault="00E87A65" w:rsidP="00D312B8">
      <w:pPr>
        <w:jc w:val="center"/>
        <w:rPr>
          <w:rFonts w:ascii="DIN-Regular" w:hAnsi="DIN-Regular"/>
          <w:b/>
          <w:sz w:val="32"/>
        </w:rPr>
      </w:pPr>
    </w:p>
    <w:p w14:paraId="6C4EDABC" w14:textId="77777777" w:rsidR="00D312B8" w:rsidRPr="00F712E8" w:rsidRDefault="00D312B8" w:rsidP="00D312B8">
      <w:pPr>
        <w:jc w:val="center"/>
        <w:rPr>
          <w:rFonts w:ascii="DIN-Regular" w:hAnsi="DIN-Regular"/>
          <w:b/>
          <w:sz w:val="32"/>
        </w:rPr>
      </w:pPr>
      <w:r w:rsidRPr="00F712E8">
        <w:rPr>
          <w:rFonts w:ascii="DIN-Regular" w:hAnsi="DIN-Regular"/>
          <w:b/>
          <w:sz w:val="32"/>
        </w:rPr>
        <w:t>COMUNICATO STAMPA</w:t>
      </w:r>
    </w:p>
    <w:p w14:paraId="282A5309" w14:textId="4CA7443B" w:rsidR="00D312B8" w:rsidRPr="00F712E8" w:rsidRDefault="00171B19" w:rsidP="00D312B8">
      <w:pPr>
        <w:jc w:val="center"/>
        <w:rPr>
          <w:rFonts w:ascii="DIN-Regular" w:hAnsi="DIN-Regular"/>
        </w:rPr>
      </w:pPr>
      <w:r>
        <w:rPr>
          <w:rFonts w:ascii="DIN-Regular" w:hAnsi="DIN-Regular"/>
        </w:rPr>
        <w:t xml:space="preserve">Milano, </w:t>
      </w:r>
      <w:r w:rsidR="00F237A7">
        <w:rPr>
          <w:rFonts w:ascii="DIN-Regular" w:hAnsi="DIN-Regular"/>
        </w:rPr>
        <w:t>03</w:t>
      </w:r>
      <w:r w:rsidR="007D5C8C">
        <w:rPr>
          <w:rFonts w:ascii="DIN-Regular" w:hAnsi="DIN-Regular"/>
        </w:rPr>
        <w:t xml:space="preserve"> </w:t>
      </w:r>
      <w:r w:rsidR="00F237A7">
        <w:rPr>
          <w:rFonts w:ascii="DIN-Regular" w:hAnsi="DIN-Regular"/>
        </w:rPr>
        <w:t>giugno</w:t>
      </w:r>
      <w:r w:rsidR="007D5C8C">
        <w:rPr>
          <w:rFonts w:ascii="DIN-Regular" w:hAnsi="DIN-Regular"/>
        </w:rPr>
        <w:t xml:space="preserve"> 2015</w:t>
      </w:r>
    </w:p>
    <w:p w14:paraId="7AC05A1B" w14:textId="77777777" w:rsidR="00D312B8" w:rsidRPr="00F712E8" w:rsidRDefault="00D312B8" w:rsidP="00D312B8">
      <w:pPr>
        <w:jc w:val="center"/>
        <w:rPr>
          <w:rFonts w:ascii="DIN-Regular" w:hAnsi="DIN-Regular"/>
        </w:rPr>
      </w:pPr>
    </w:p>
    <w:p w14:paraId="404DB5D8" w14:textId="4F18CDCF" w:rsidR="00D312B8" w:rsidRPr="00F712E8" w:rsidRDefault="00E87A65" w:rsidP="00D312B8">
      <w:pPr>
        <w:jc w:val="center"/>
        <w:rPr>
          <w:rFonts w:ascii="DIN-Regular" w:hAnsi="DIN-Regular"/>
          <w:sz w:val="20"/>
          <w:szCs w:val="20"/>
        </w:rPr>
      </w:pPr>
      <w:r>
        <w:rPr>
          <w:rFonts w:ascii="DIN-Regular" w:hAnsi="DIN-Regular"/>
          <w:sz w:val="20"/>
          <w:szCs w:val="20"/>
        </w:rPr>
        <w:t xml:space="preserve">Design </w:t>
      </w:r>
      <w:r w:rsidR="003651AF">
        <w:rPr>
          <w:rFonts w:ascii="DIN-Regular" w:hAnsi="DIN-Regular"/>
          <w:sz w:val="20"/>
          <w:szCs w:val="20"/>
        </w:rPr>
        <w:t xml:space="preserve">For 2015, </w:t>
      </w:r>
      <w:r>
        <w:rPr>
          <w:rFonts w:ascii="DIN-Regular" w:hAnsi="DIN-Regular"/>
          <w:sz w:val="20"/>
          <w:szCs w:val="20"/>
        </w:rPr>
        <w:t>chiave di accesso per 18 designer al workshop</w:t>
      </w:r>
    </w:p>
    <w:p w14:paraId="365D2D0D" w14:textId="6CA3E6E5" w:rsidR="00A01145" w:rsidRPr="00E87A65" w:rsidRDefault="002956E9" w:rsidP="00E87A65">
      <w:pPr>
        <w:pStyle w:val="Titolo1"/>
        <w:shd w:val="clear" w:color="auto" w:fill="FCFCFF"/>
        <w:spacing w:before="0" w:beforeAutospacing="0" w:after="0" w:afterAutospacing="0"/>
        <w:jc w:val="center"/>
        <w:rPr>
          <w:rFonts w:ascii="Trebuchet MS" w:hAnsi="Trebuchet MS"/>
          <w:bCs w:val="0"/>
          <w:color w:val="141414"/>
          <w:sz w:val="36"/>
          <w:szCs w:val="36"/>
        </w:rPr>
      </w:pPr>
      <w:r w:rsidRPr="00E87A65">
        <w:rPr>
          <w:rFonts w:ascii="DIN-Regular" w:hAnsi="DIN-Regular"/>
          <w:color w:val="389ADD"/>
          <w:sz w:val="52"/>
        </w:rPr>
        <w:t>Il caff</w:t>
      </w:r>
      <w:r w:rsidRPr="00E87A65">
        <w:rPr>
          <w:rFonts w:ascii="DINPro-Bold" w:hAnsi="DINPro-Bold"/>
          <w:bCs w:val="0"/>
          <w:color w:val="0099FF"/>
        </w:rPr>
        <w:t>è</w:t>
      </w:r>
      <w:r w:rsidR="00E87A65" w:rsidRPr="00E87A65">
        <w:rPr>
          <w:rFonts w:ascii="Trebuchet MS" w:hAnsi="Trebuchet MS"/>
          <w:bCs w:val="0"/>
          <w:color w:val="141414"/>
          <w:sz w:val="36"/>
          <w:szCs w:val="36"/>
        </w:rPr>
        <w:t xml:space="preserve"> </w:t>
      </w:r>
      <w:r w:rsidRPr="00E87A65">
        <w:rPr>
          <w:rFonts w:ascii="DIN-Regular" w:hAnsi="DIN-Regular"/>
          <w:color w:val="389ADD"/>
          <w:sz w:val="52"/>
        </w:rPr>
        <w:t>fuori dalla tazzina: metod</w:t>
      </w:r>
      <w:r>
        <w:rPr>
          <w:rFonts w:ascii="DIN-Regular" w:hAnsi="DIN-Regular"/>
          <w:color w:val="389ADD"/>
          <w:sz w:val="52"/>
        </w:rPr>
        <w:t>i progettuali</w:t>
      </w:r>
    </w:p>
    <w:p w14:paraId="09ABF758" w14:textId="77777777" w:rsidR="00D312B8" w:rsidRPr="00F712E8" w:rsidRDefault="00D312B8" w:rsidP="00D312B8">
      <w:pPr>
        <w:jc w:val="both"/>
        <w:rPr>
          <w:rFonts w:ascii="DIN-Regular" w:hAnsi="DIN-Regular"/>
          <w:b/>
        </w:rPr>
      </w:pPr>
    </w:p>
    <w:p w14:paraId="5C3F61EE" w14:textId="71240888" w:rsidR="002709CA" w:rsidRDefault="007D5C8C" w:rsidP="00D312B8">
      <w:pPr>
        <w:jc w:val="both"/>
        <w:rPr>
          <w:rFonts w:ascii="DIN-Regular" w:hAnsi="DIN-Regular"/>
          <w:b/>
          <w:sz w:val="20"/>
          <w:szCs w:val="20"/>
        </w:rPr>
      </w:pPr>
      <w:r>
        <w:rPr>
          <w:rFonts w:ascii="DIN-Regular" w:hAnsi="DIN-Regular"/>
          <w:b/>
          <w:sz w:val="20"/>
          <w:szCs w:val="20"/>
        </w:rPr>
        <w:t xml:space="preserve">“Il caffè fuori dalla tazzina: </w:t>
      </w:r>
      <w:r w:rsidR="00E87A65">
        <w:rPr>
          <w:rFonts w:ascii="DIN-Regular" w:hAnsi="DIN-Regular"/>
          <w:b/>
          <w:sz w:val="20"/>
          <w:szCs w:val="20"/>
        </w:rPr>
        <w:t>metodi progettuali</w:t>
      </w:r>
      <w:r>
        <w:rPr>
          <w:rFonts w:ascii="DIN-Regular" w:hAnsi="DIN-Regular"/>
          <w:b/>
          <w:sz w:val="20"/>
          <w:szCs w:val="20"/>
        </w:rPr>
        <w:t>” è il tema conduttore del workshop</w:t>
      </w:r>
      <w:r w:rsidR="00A04D0C">
        <w:rPr>
          <w:rFonts w:ascii="DIN-Regular" w:hAnsi="DIN-Regular"/>
          <w:b/>
          <w:sz w:val="20"/>
          <w:szCs w:val="20"/>
        </w:rPr>
        <w:t xml:space="preserve"> </w:t>
      </w:r>
      <w:r w:rsidR="000A7E92">
        <w:rPr>
          <w:rFonts w:ascii="DIN-Regular" w:hAnsi="DIN-Regular"/>
          <w:b/>
          <w:sz w:val="20"/>
          <w:szCs w:val="20"/>
        </w:rPr>
        <w:t xml:space="preserve">organizzato da Promotedesign.it. </w:t>
      </w:r>
      <w:r w:rsidR="003651AF">
        <w:rPr>
          <w:rFonts w:ascii="DIN-Regular" w:hAnsi="DIN-Regular"/>
          <w:b/>
          <w:sz w:val="20"/>
          <w:szCs w:val="20"/>
        </w:rPr>
        <w:t xml:space="preserve">L’iniziativa si avvale della </w:t>
      </w:r>
      <w:r w:rsidR="00A04D0C">
        <w:rPr>
          <w:rFonts w:ascii="DIN-Regular" w:hAnsi="DIN-Regular"/>
          <w:b/>
          <w:sz w:val="20"/>
          <w:szCs w:val="20"/>
        </w:rPr>
        <w:t xml:space="preserve">collaborazione </w:t>
      </w:r>
      <w:r w:rsidR="003651AF">
        <w:rPr>
          <w:rFonts w:ascii="DIN-Regular" w:hAnsi="DIN-Regular"/>
          <w:b/>
          <w:sz w:val="20"/>
          <w:szCs w:val="20"/>
        </w:rPr>
        <w:t>di</w:t>
      </w:r>
      <w:r w:rsidR="00A04D0C">
        <w:rPr>
          <w:rFonts w:ascii="DIN-Regular" w:hAnsi="DIN-Regular"/>
          <w:b/>
          <w:sz w:val="20"/>
          <w:szCs w:val="20"/>
        </w:rPr>
        <w:t xml:space="preserve"> Pa</w:t>
      </w:r>
      <w:r w:rsidR="003651AF">
        <w:rPr>
          <w:rFonts w:ascii="DIN-Regular" w:hAnsi="DIN-Regular"/>
          <w:b/>
          <w:sz w:val="20"/>
          <w:szCs w:val="20"/>
        </w:rPr>
        <w:t>o</w:t>
      </w:r>
      <w:r w:rsidR="000A7E92">
        <w:rPr>
          <w:rFonts w:ascii="DIN-Regular" w:hAnsi="DIN-Regular"/>
          <w:b/>
          <w:sz w:val="20"/>
          <w:szCs w:val="20"/>
        </w:rPr>
        <w:t xml:space="preserve">lo </w:t>
      </w:r>
      <w:proofErr w:type="spellStart"/>
      <w:r w:rsidR="000A7E92">
        <w:rPr>
          <w:rFonts w:ascii="DIN-Regular" w:hAnsi="DIN-Regular"/>
          <w:b/>
          <w:sz w:val="20"/>
          <w:szCs w:val="20"/>
        </w:rPr>
        <w:t>Barichella</w:t>
      </w:r>
      <w:proofErr w:type="spellEnd"/>
      <w:r w:rsidR="000A7E92">
        <w:rPr>
          <w:rFonts w:ascii="DIN-Regular" w:hAnsi="DIN-Regular"/>
          <w:b/>
          <w:sz w:val="20"/>
          <w:szCs w:val="20"/>
        </w:rPr>
        <w:t xml:space="preserve"> e</w:t>
      </w:r>
      <w:r w:rsidR="003651AF">
        <w:rPr>
          <w:rFonts w:ascii="DIN-Regular" w:hAnsi="DIN-Regular"/>
          <w:b/>
          <w:sz w:val="20"/>
          <w:szCs w:val="20"/>
        </w:rPr>
        <w:t xml:space="preserve"> Mogi Caffè e prevede</w:t>
      </w:r>
      <w:r w:rsidR="00A04D0C">
        <w:rPr>
          <w:rFonts w:ascii="DIN-Regular" w:hAnsi="DIN-Regular"/>
          <w:b/>
          <w:sz w:val="20"/>
          <w:szCs w:val="20"/>
        </w:rPr>
        <w:t xml:space="preserve"> </w:t>
      </w:r>
      <w:r w:rsidR="003651AF">
        <w:rPr>
          <w:rFonts w:ascii="DIN-Regular" w:hAnsi="DIN-Regular"/>
          <w:b/>
          <w:sz w:val="20"/>
          <w:szCs w:val="20"/>
        </w:rPr>
        <w:t>l</w:t>
      </w:r>
      <w:r w:rsidR="00A04D0C">
        <w:rPr>
          <w:rFonts w:ascii="DIN-Regular" w:hAnsi="DIN-Regular"/>
          <w:b/>
          <w:sz w:val="20"/>
          <w:szCs w:val="20"/>
        </w:rPr>
        <w:t xml:space="preserve">a partecipazione </w:t>
      </w:r>
      <w:r w:rsidR="003651AF">
        <w:rPr>
          <w:rFonts w:ascii="DIN-Regular" w:hAnsi="DIN-Regular"/>
          <w:b/>
          <w:sz w:val="20"/>
          <w:szCs w:val="20"/>
        </w:rPr>
        <w:t>di</w:t>
      </w:r>
      <w:r w:rsidR="00A04D0C">
        <w:rPr>
          <w:rFonts w:ascii="DIN-Regular" w:hAnsi="DIN-Regular"/>
          <w:b/>
          <w:sz w:val="20"/>
          <w:szCs w:val="20"/>
        </w:rPr>
        <w:t xml:space="preserve"> 18 designer, accuratamente selezionati tra i partecipanti</w:t>
      </w:r>
      <w:r w:rsidR="003651AF">
        <w:rPr>
          <w:rFonts w:ascii="DIN-Regular" w:hAnsi="DIN-Regular"/>
          <w:b/>
          <w:sz w:val="20"/>
          <w:szCs w:val="20"/>
        </w:rPr>
        <w:t xml:space="preserve"> alla quarta edizione di Design For</w:t>
      </w:r>
      <w:r w:rsidR="00A04D0C">
        <w:rPr>
          <w:rFonts w:ascii="DIN-Regular" w:hAnsi="DIN-Regular"/>
          <w:b/>
          <w:sz w:val="20"/>
          <w:szCs w:val="20"/>
        </w:rPr>
        <w:t>.</w:t>
      </w:r>
    </w:p>
    <w:p w14:paraId="49A196C3" w14:textId="77777777" w:rsidR="002709CA" w:rsidRDefault="002709CA" w:rsidP="00D312B8">
      <w:pPr>
        <w:jc w:val="both"/>
        <w:rPr>
          <w:rFonts w:ascii="DIN-Regular" w:hAnsi="DIN-Regular"/>
          <w:b/>
          <w:sz w:val="20"/>
          <w:szCs w:val="20"/>
        </w:rPr>
      </w:pPr>
    </w:p>
    <w:p w14:paraId="3376004F" w14:textId="20FB7BCA" w:rsidR="003C74A3" w:rsidRDefault="00A04D0C"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 xml:space="preserve">Il workshop mira a fornire ai partecipanti le nozioni base del </w:t>
      </w:r>
      <w:proofErr w:type="spellStart"/>
      <w:r>
        <w:rPr>
          <w:rFonts w:ascii="DIN-Regular" w:hAnsi="DIN-Regular" w:cs="Trebuchet MS"/>
          <w:sz w:val="20"/>
          <w:szCs w:val="20"/>
        </w:rPr>
        <w:t>Food</w:t>
      </w:r>
      <w:proofErr w:type="spellEnd"/>
      <w:r>
        <w:rPr>
          <w:rFonts w:ascii="DIN-Regular" w:hAnsi="DIN-Regular" w:cs="Trebuchet MS"/>
          <w:sz w:val="20"/>
          <w:szCs w:val="20"/>
        </w:rPr>
        <w:t xml:space="preserve"> Design, come disciplina progettuale </w:t>
      </w:r>
      <w:r w:rsidR="00D46E7B">
        <w:rPr>
          <w:rFonts w:ascii="DIN-Regular" w:hAnsi="DIN-Regular" w:cs="Trebuchet MS"/>
          <w:sz w:val="20"/>
          <w:szCs w:val="20"/>
        </w:rPr>
        <w:t xml:space="preserve">dei </w:t>
      </w:r>
      <w:r>
        <w:rPr>
          <w:rFonts w:ascii="DIN-Regular" w:hAnsi="DIN-Regular" w:cs="Trebuchet MS"/>
          <w:sz w:val="20"/>
          <w:szCs w:val="20"/>
        </w:rPr>
        <w:t>prodotti alimentari per poi indagare</w:t>
      </w:r>
      <w:r w:rsidR="00D46E7B">
        <w:rPr>
          <w:rFonts w:ascii="DIN-Regular" w:hAnsi="DIN-Regular" w:cs="Trebuchet MS"/>
          <w:sz w:val="20"/>
          <w:szCs w:val="20"/>
        </w:rPr>
        <w:t xml:space="preserve"> successivamente</w:t>
      </w:r>
      <w:r>
        <w:rPr>
          <w:rFonts w:ascii="DIN-Regular" w:hAnsi="DIN-Regular" w:cs="Trebuchet MS"/>
          <w:sz w:val="20"/>
          <w:szCs w:val="20"/>
        </w:rPr>
        <w:t xml:space="preserve">, attraverso l’analisi di alcune Case </w:t>
      </w:r>
      <w:proofErr w:type="spellStart"/>
      <w:r>
        <w:rPr>
          <w:rFonts w:ascii="DIN-Regular" w:hAnsi="DIN-Regular" w:cs="Trebuchet MS"/>
          <w:sz w:val="20"/>
          <w:szCs w:val="20"/>
        </w:rPr>
        <w:t>History</w:t>
      </w:r>
      <w:proofErr w:type="spellEnd"/>
      <w:r>
        <w:rPr>
          <w:rFonts w:ascii="DIN-Regular" w:hAnsi="DIN-Regular" w:cs="Trebuchet MS"/>
          <w:sz w:val="20"/>
          <w:szCs w:val="20"/>
        </w:rPr>
        <w:t>, una delle metodologie progettuali che il designer può applicare nell’approccio alla progettazione alimentare.</w:t>
      </w:r>
    </w:p>
    <w:p w14:paraId="050FFF56" w14:textId="77777777" w:rsidR="00A04D0C" w:rsidRDefault="00A04D0C" w:rsidP="00270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5D799CF1" w14:textId="77777777" w:rsidR="004C513B" w:rsidRPr="004C513B" w:rsidRDefault="004C513B" w:rsidP="004C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4C513B">
        <w:rPr>
          <w:rFonts w:ascii="DIN-Regular" w:hAnsi="DIN-Regular" w:cs="Trebuchet MS"/>
          <w:sz w:val="20"/>
          <w:szCs w:val="20"/>
        </w:rPr>
        <w:t xml:space="preserve">Il tanto atteso workshop si terrà presso lo spazio </w:t>
      </w:r>
      <w:r w:rsidRPr="002956E9">
        <w:rPr>
          <w:rFonts w:ascii="DIN-Regular" w:hAnsi="DIN-Regular" w:cs="Trebuchet MS"/>
          <w:b/>
          <w:sz w:val="20"/>
          <w:szCs w:val="20"/>
        </w:rPr>
        <w:t>The Tank</w:t>
      </w:r>
      <w:r w:rsidRPr="004C513B">
        <w:rPr>
          <w:rFonts w:ascii="DIN-Regular" w:hAnsi="DIN-Regular" w:cs="Trebuchet MS"/>
          <w:sz w:val="20"/>
          <w:szCs w:val="20"/>
        </w:rPr>
        <w:t xml:space="preserve">, spazio polifunzionale temporaneo ed itinerante, ideato all'interno di un'area di 5000 mq all'interno dello storico </w:t>
      </w:r>
      <w:r w:rsidRPr="002956E9">
        <w:rPr>
          <w:rFonts w:ascii="DIN-Regular" w:hAnsi="DIN-Regular" w:cs="Trebuchet MS"/>
          <w:b/>
          <w:sz w:val="20"/>
          <w:szCs w:val="20"/>
        </w:rPr>
        <w:t>scalo ferroviario di Porta Romana</w:t>
      </w:r>
      <w:r w:rsidRPr="004C513B">
        <w:rPr>
          <w:rFonts w:ascii="DIN-Regular" w:hAnsi="DIN-Regular" w:cs="Trebuchet MS"/>
          <w:sz w:val="20"/>
          <w:szCs w:val="20"/>
        </w:rPr>
        <w:t>, proprio all'uscita della fermata metro M3 Lodi T.I.B.B.</w:t>
      </w:r>
    </w:p>
    <w:p w14:paraId="067CEDE6" w14:textId="1D86BC0B" w:rsidR="00D86209" w:rsidRDefault="004C513B" w:rsidP="004C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4C513B">
        <w:rPr>
          <w:rFonts w:ascii="DIN-Regular" w:hAnsi="DIN-Regular" w:cs="Trebuchet MS"/>
          <w:sz w:val="20"/>
          <w:szCs w:val="20"/>
        </w:rPr>
        <w:t xml:space="preserve">Al suo interno raccoglie una zona commerciale con 21 shop dalla Moda, al design, al gardening, 12 locali tra birrerie, cocktail bar, diverse proposte di </w:t>
      </w:r>
      <w:proofErr w:type="spellStart"/>
      <w:r w:rsidRPr="004C513B">
        <w:rPr>
          <w:rFonts w:ascii="DIN-Regular" w:hAnsi="DIN-Regular" w:cs="Trebuchet MS"/>
          <w:sz w:val="20"/>
          <w:szCs w:val="20"/>
        </w:rPr>
        <w:t>street</w:t>
      </w:r>
      <w:proofErr w:type="spellEnd"/>
      <w:r w:rsidRPr="004C513B">
        <w:rPr>
          <w:rFonts w:ascii="DIN-Regular" w:hAnsi="DIN-Regular" w:cs="Trebuchet MS"/>
          <w:sz w:val="20"/>
          <w:szCs w:val="20"/>
        </w:rPr>
        <w:t xml:space="preserve"> </w:t>
      </w:r>
      <w:proofErr w:type="spellStart"/>
      <w:r w:rsidRPr="004C513B">
        <w:rPr>
          <w:rFonts w:ascii="DIN-Regular" w:hAnsi="DIN-Regular" w:cs="Trebuchet MS"/>
          <w:sz w:val="20"/>
          <w:szCs w:val="20"/>
        </w:rPr>
        <w:t>food</w:t>
      </w:r>
      <w:proofErr w:type="spellEnd"/>
      <w:r w:rsidRPr="004C513B">
        <w:rPr>
          <w:rFonts w:ascii="DIN-Regular" w:hAnsi="DIN-Regular" w:cs="Trebuchet MS"/>
          <w:sz w:val="20"/>
          <w:szCs w:val="20"/>
        </w:rPr>
        <w:t xml:space="preserve"> selezionate da tutta Italia, e punti di ristoro con la presenza di alcuni dei più noti locali milanesi.</w:t>
      </w:r>
    </w:p>
    <w:p w14:paraId="111297A3" w14:textId="77777777" w:rsidR="00A474DB" w:rsidRDefault="00A474D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1631E8C1" w14:textId="31F39F44" w:rsidR="007512BA" w:rsidRPr="007512BA" w:rsidRDefault="00A474D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All’</w:t>
      </w:r>
      <w:r w:rsidR="00D353E4">
        <w:rPr>
          <w:rFonts w:ascii="DIN-Regular" w:hAnsi="DIN-Regular" w:cs="Trebuchet MS"/>
          <w:sz w:val="20"/>
          <w:szCs w:val="20"/>
        </w:rPr>
        <w:t>iniziativa</w:t>
      </w:r>
      <w:r>
        <w:rPr>
          <w:rFonts w:ascii="DIN-Regular" w:hAnsi="DIN-Regular" w:cs="Trebuchet MS"/>
          <w:sz w:val="20"/>
          <w:szCs w:val="20"/>
        </w:rPr>
        <w:t xml:space="preserve"> prenderanno parte alcune fra le più</w:t>
      </w:r>
      <w:r w:rsidR="007512BA">
        <w:rPr>
          <w:rFonts w:ascii="DIN-Regular" w:hAnsi="DIN-Regular" w:cs="Trebuchet MS"/>
          <w:sz w:val="20"/>
          <w:szCs w:val="20"/>
        </w:rPr>
        <w:t xml:space="preserve"> rinomate personalità del settore: accanto a </w:t>
      </w:r>
      <w:r w:rsidR="007512BA" w:rsidRPr="00440875">
        <w:rPr>
          <w:rFonts w:ascii="DIN-Regular" w:hAnsi="DIN-Regular" w:cs="Trebuchet MS"/>
          <w:b/>
          <w:sz w:val="20"/>
          <w:szCs w:val="20"/>
        </w:rPr>
        <w:t>Enzo</w:t>
      </w:r>
      <w:r w:rsidR="00D12746" w:rsidRPr="00440875">
        <w:rPr>
          <w:rFonts w:ascii="DIN-Regular" w:hAnsi="DIN-Regular" w:cs="Trebuchet MS"/>
          <w:b/>
          <w:sz w:val="20"/>
          <w:szCs w:val="20"/>
        </w:rPr>
        <w:t xml:space="preserve"> Carbone</w:t>
      </w:r>
      <w:r w:rsidR="00D12746">
        <w:rPr>
          <w:rFonts w:ascii="DIN-Regular" w:hAnsi="DIN-Regular" w:cs="Trebuchet MS"/>
          <w:sz w:val="20"/>
          <w:szCs w:val="20"/>
        </w:rPr>
        <w:t>, fondatore di Promotedesign.it</w:t>
      </w:r>
      <w:r>
        <w:rPr>
          <w:rFonts w:ascii="DIN-Regular" w:hAnsi="DIN-Regular" w:cs="Trebuchet MS"/>
          <w:sz w:val="20"/>
          <w:szCs w:val="20"/>
        </w:rPr>
        <w:t>,</w:t>
      </w:r>
      <w:r w:rsidR="007512BA">
        <w:rPr>
          <w:rFonts w:ascii="DIN-Regular" w:hAnsi="DIN-Regular" w:cs="Trebuchet MS"/>
          <w:sz w:val="20"/>
          <w:szCs w:val="20"/>
        </w:rPr>
        <w:t xml:space="preserve"> </w:t>
      </w:r>
      <w:r w:rsidR="00D353E4" w:rsidRPr="00D353E4">
        <w:rPr>
          <w:rFonts w:ascii="DIN-Regular" w:hAnsi="DIN-Regular" w:cs="Trebuchet MS"/>
          <w:b/>
          <w:sz w:val="20"/>
          <w:szCs w:val="20"/>
        </w:rPr>
        <w:t>P</w:t>
      </w:r>
      <w:r w:rsidR="00686AB2" w:rsidRPr="00440875">
        <w:rPr>
          <w:rFonts w:ascii="DIN-Regular" w:hAnsi="DIN-Regular" w:cs="Trebuchet MS"/>
          <w:b/>
          <w:sz w:val="20"/>
          <w:szCs w:val="20"/>
        </w:rPr>
        <w:t xml:space="preserve">aolo </w:t>
      </w:r>
      <w:proofErr w:type="spellStart"/>
      <w:r w:rsidR="00686AB2" w:rsidRPr="00440875">
        <w:rPr>
          <w:rFonts w:ascii="DIN-Regular" w:hAnsi="DIN-Regular" w:cs="Trebuchet MS"/>
          <w:b/>
          <w:sz w:val="20"/>
          <w:szCs w:val="20"/>
        </w:rPr>
        <w:t>Barichella</w:t>
      </w:r>
      <w:proofErr w:type="spellEnd"/>
      <w:r w:rsidR="00686AB2">
        <w:rPr>
          <w:rFonts w:ascii="DIN-Regular" w:hAnsi="DIN-Regular" w:cs="Trebuchet MS"/>
          <w:sz w:val="20"/>
          <w:szCs w:val="20"/>
        </w:rPr>
        <w:t xml:space="preserve">, </w:t>
      </w:r>
      <w:r w:rsidR="00D12746">
        <w:rPr>
          <w:rFonts w:ascii="DIN-Regular" w:hAnsi="DIN-Regular" w:cs="Trebuchet MS"/>
          <w:sz w:val="20"/>
          <w:szCs w:val="20"/>
        </w:rPr>
        <w:t xml:space="preserve">uno dei più affermati </w:t>
      </w:r>
      <w:proofErr w:type="spellStart"/>
      <w:r w:rsidR="00686AB2">
        <w:rPr>
          <w:rFonts w:ascii="DIN-Regular" w:hAnsi="DIN-Regular" w:cs="Trebuchet MS"/>
          <w:sz w:val="20"/>
          <w:szCs w:val="20"/>
        </w:rPr>
        <w:t>Food</w:t>
      </w:r>
      <w:proofErr w:type="spellEnd"/>
      <w:r w:rsidR="00686AB2">
        <w:rPr>
          <w:rFonts w:ascii="DIN-Regular" w:hAnsi="DIN-Regular" w:cs="Trebuchet MS"/>
          <w:sz w:val="20"/>
          <w:szCs w:val="20"/>
        </w:rPr>
        <w:t xml:space="preserve"> Designer</w:t>
      </w:r>
      <w:r w:rsidR="00D12746">
        <w:rPr>
          <w:rFonts w:ascii="DIN-Regular" w:hAnsi="DIN-Regular" w:cs="Trebuchet MS"/>
          <w:sz w:val="20"/>
          <w:szCs w:val="20"/>
        </w:rPr>
        <w:t xml:space="preserve"> </w:t>
      </w:r>
      <w:r w:rsidR="00440875">
        <w:rPr>
          <w:rFonts w:ascii="DIN-Regular" w:hAnsi="DIN-Regular" w:cs="Trebuchet MS"/>
          <w:sz w:val="20"/>
          <w:szCs w:val="20"/>
        </w:rPr>
        <w:t>internazionali</w:t>
      </w:r>
      <w:r w:rsidR="003651AF">
        <w:rPr>
          <w:rFonts w:ascii="DIN-Regular" w:hAnsi="DIN-Regular" w:cs="Trebuchet MS"/>
          <w:sz w:val="20"/>
          <w:szCs w:val="20"/>
        </w:rPr>
        <w:t xml:space="preserve"> e</w:t>
      </w:r>
      <w:r w:rsidR="00686AB2">
        <w:rPr>
          <w:rFonts w:ascii="DIN-Regular" w:hAnsi="DIN-Regular" w:cs="Trebuchet MS"/>
          <w:sz w:val="20"/>
          <w:szCs w:val="20"/>
        </w:rPr>
        <w:t xml:space="preserve"> </w:t>
      </w:r>
      <w:r w:rsidR="004C513B">
        <w:rPr>
          <w:rFonts w:ascii="DIN-Regular" w:hAnsi="DIN-Regular" w:cs="Trebuchet MS"/>
          <w:b/>
          <w:sz w:val="20"/>
          <w:szCs w:val="20"/>
        </w:rPr>
        <w:t>Mogi Caffè.</w:t>
      </w:r>
    </w:p>
    <w:p w14:paraId="2A19678A" w14:textId="77777777" w:rsidR="007512BA" w:rsidRDefault="007512BA"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7ED5B38C" w14:textId="4EAFCEFD" w:rsidR="00D85C47" w:rsidRDefault="00BF792F"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r>
        <w:rPr>
          <w:rFonts w:ascii="DIN-Regular" w:hAnsi="DIN-Regular" w:cs="Trebuchet MS"/>
          <w:sz w:val="20"/>
          <w:szCs w:val="20"/>
        </w:rPr>
        <w:t>Organizzato per la prima volta in occasione dell’uscita di Design For 2015</w:t>
      </w:r>
      <w:r w:rsidR="00351CC8">
        <w:rPr>
          <w:rFonts w:ascii="DIN-Regular" w:hAnsi="DIN-Regular" w:cs="Trebuchet MS"/>
          <w:sz w:val="20"/>
          <w:szCs w:val="20"/>
        </w:rPr>
        <w:t xml:space="preserve">, </w:t>
      </w:r>
      <w:r>
        <w:rPr>
          <w:rFonts w:ascii="DIN-Regular" w:hAnsi="DIN-Regular" w:cs="Trebuchet MS"/>
          <w:sz w:val="20"/>
          <w:szCs w:val="20"/>
        </w:rPr>
        <w:t xml:space="preserve">il workshop </w:t>
      </w:r>
      <w:r w:rsidR="00D12746">
        <w:rPr>
          <w:rFonts w:ascii="DIN-Regular" w:hAnsi="DIN-Regular" w:cs="Trebuchet MS"/>
          <w:sz w:val="20"/>
          <w:szCs w:val="20"/>
        </w:rPr>
        <w:t>si pone l’obiettivo di offrire</w:t>
      </w:r>
      <w:r w:rsidR="003651AF">
        <w:rPr>
          <w:rFonts w:ascii="DIN-Regular" w:hAnsi="DIN-Regular"/>
          <w:color w:val="000000" w:themeColor="text1"/>
          <w:sz w:val="20"/>
          <w:szCs w:val="20"/>
        </w:rPr>
        <w:t xml:space="preserve"> ai progettisti un</w:t>
      </w:r>
      <w:r w:rsidR="00D12746">
        <w:rPr>
          <w:rFonts w:ascii="DIN-Regular" w:hAnsi="DIN-Regular"/>
          <w:color w:val="000000" w:themeColor="text1"/>
          <w:sz w:val="20"/>
          <w:szCs w:val="20"/>
        </w:rPr>
        <w:t>’occasione uni</w:t>
      </w:r>
      <w:r w:rsidR="00351CC8">
        <w:rPr>
          <w:rFonts w:ascii="DIN-Regular" w:hAnsi="DIN-Regular"/>
          <w:color w:val="000000" w:themeColor="text1"/>
          <w:sz w:val="20"/>
          <w:szCs w:val="20"/>
        </w:rPr>
        <w:t xml:space="preserve">ca </w:t>
      </w:r>
      <w:r w:rsidR="003651AF">
        <w:rPr>
          <w:rFonts w:ascii="DIN-Regular" w:hAnsi="DIN-Regular"/>
          <w:color w:val="000000" w:themeColor="text1"/>
          <w:sz w:val="20"/>
          <w:szCs w:val="20"/>
        </w:rPr>
        <w:t>per</w:t>
      </w:r>
      <w:r w:rsidR="00351CC8">
        <w:rPr>
          <w:rFonts w:ascii="DIN-Regular" w:hAnsi="DIN-Regular"/>
          <w:color w:val="000000" w:themeColor="text1"/>
          <w:sz w:val="20"/>
          <w:szCs w:val="20"/>
        </w:rPr>
        <w:t xml:space="preserve"> entrare in contatto </w:t>
      </w:r>
      <w:r>
        <w:rPr>
          <w:rFonts w:ascii="DIN-Regular" w:hAnsi="DIN-Regular"/>
          <w:color w:val="000000" w:themeColor="text1"/>
          <w:sz w:val="20"/>
          <w:szCs w:val="20"/>
        </w:rPr>
        <w:t xml:space="preserve">con un designer e un’azienda che, dal </w:t>
      </w:r>
      <w:proofErr w:type="spellStart"/>
      <w:r>
        <w:rPr>
          <w:rFonts w:ascii="DIN-Regular" w:hAnsi="DIN-Regular"/>
          <w:color w:val="000000" w:themeColor="text1"/>
          <w:sz w:val="20"/>
          <w:szCs w:val="20"/>
        </w:rPr>
        <w:t>Food</w:t>
      </w:r>
      <w:proofErr w:type="spellEnd"/>
      <w:r>
        <w:rPr>
          <w:rFonts w:ascii="DIN-Regular" w:hAnsi="DIN-Regular"/>
          <w:color w:val="000000" w:themeColor="text1"/>
          <w:sz w:val="20"/>
          <w:szCs w:val="20"/>
        </w:rPr>
        <w:t xml:space="preserve"> Design hanno attinto i giusti spunti per la chiave del successo. Il workshop</w:t>
      </w:r>
      <w:r w:rsidR="00D12746">
        <w:rPr>
          <w:rFonts w:ascii="DIN-Regular" w:hAnsi="DIN-Regular"/>
          <w:color w:val="000000" w:themeColor="text1"/>
          <w:sz w:val="20"/>
          <w:szCs w:val="20"/>
        </w:rPr>
        <w:t xml:space="preserve"> </w:t>
      </w:r>
      <w:r w:rsidR="00D85C47">
        <w:rPr>
          <w:rFonts w:ascii="DIN-Regular" w:hAnsi="DIN-Regular"/>
          <w:color w:val="000000" w:themeColor="text1"/>
          <w:sz w:val="20"/>
          <w:szCs w:val="20"/>
        </w:rPr>
        <w:t xml:space="preserve">intende </w:t>
      </w:r>
      <w:r w:rsidR="003651AF">
        <w:rPr>
          <w:rFonts w:ascii="DIN-Regular" w:hAnsi="DIN-Regular"/>
          <w:color w:val="000000" w:themeColor="text1"/>
          <w:sz w:val="20"/>
          <w:szCs w:val="20"/>
        </w:rPr>
        <w:t xml:space="preserve">fornire anche un </w:t>
      </w:r>
      <w:r>
        <w:rPr>
          <w:rFonts w:ascii="DIN-Regular" w:hAnsi="DIN-Regular"/>
          <w:color w:val="000000" w:themeColor="text1"/>
          <w:sz w:val="20"/>
          <w:szCs w:val="20"/>
        </w:rPr>
        <w:t>approccio alla progettazione alimentare,</w:t>
      </w:r>
      <w:r w:rsidR="00D85C47">
        <w:rPr>
          <w:rFonts w:ascii="DIN-Regular" w:hAnsi="DIN-Regular"/>
          <w:color w:val="000000" w:themeColor="text1"/>
          <w:sz w:val="20"/>
          <w:szCs w:val="20"/>
        </w:rPr>
        <w:t xml:space="preserve"> con l’intento di </w:t>
      </w:r>
      <w:r w:rsidR="00D12746">
        <w:rPr>
          <w:rFonts w:ascii="DIN-Regular" w:hAnsi="DIN-Regular"/>
          <w:color w:val="000000" w:themeColor="text1"/>
          <w:sz w:val="20"/>
          <w:szCs w:val="20"/>
        </w:rPr>
        <w:t>f</w:t>
      </w:r>
      <w:r w:rsidR="00D85C47">
        <w:rPr>
          <w:rFonts w:ascii="DIN-Regular" w:hAnsi="DIN-Regular"/>
          <w:color w:val="000000" w:themeColor="text1"/>
          <w:sz w:val="20"/>
          <w:szCs w:val="20"/>
        </w:rPr>
        <w:t>ar comprendere meglio quali siano</w:t>
      </w:r>
      <w:r w:rsidR="00D12746">
        <w:rPr>
          <w:rFonts w:ascii="DIN-Regular" w:hAnsi="DIN-Regular"/>
          <w:color w:val="000000" w:themeColor="text1"/>
          <w:sz w:val="20"/>
          <w:szCs w:val="20"/>
        </w:rPr>
        <w:t xml:space="preserve"> i meccanismi iniziali che </w:t>
      </w:r>
      <w:r>
        <w:rPr>
          <w:rFonts w:ascii="DIN-Regular" w:hAnsi="DIN-Regular"/>
          <w:color w:val="000000" w:themeColor="text1"/>
          <w:sz w:val="20"/>
          <w:szCs w:val="20"/>
        </w:rPr>
        <w:t>conducono a un prodotto finito.</w:t>
      </w:r>
    </w:p>
    <w:p w14:paraId="6A352A93" w14:textId="77777777" w:rsidR="00D85C47" w:rsidRDefault="00D85C47"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p>
    <w:p w14:paraId="47ED9657" w14:textId="2D4CFE2D" w:rsidR="00D85C47" w:rsidRDefault="00A72E6D"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r>
        <w:rPr>
          <w:rFonts w:ascii="DIN-Regular" w:hAnsi="DIN-Regular"/>
          <w:color w:val="000000" w:themeColor="text1"/>
          <w:sz w:val="20"/>
          <w:szCs w:val="20"/>
        </w:rPr>
        <w:t xml:space="preserve">Design For è un’iniziativa editoriale curata da Promotedesign.it e nata con l’intento di accorciare le aziende tra aziende e designer. </w:t>
      </w:r>
      <w:r w:rsidR="00D85C47">
        <w:rPr>
          <w:rFonts w:ascii="DIN-Regular" w:hAnsi="DIN-Regular"/>
          <w:color w:val="000000" w:themeColor="text1"/>
          <w:sz w:val="20"/>
          <w:szCs w:val="20"/>
        </w:rPr>
        <w:t xml:space="preserve">Dopo le prime pubblicazioni sono stati </w:t>
      </w:r>
      <w:r w:rsidR="00E82509">
        <w:rPr>
          <w:rFonts w:ascii="DIN-Regular" w:hAnsi="DIN-Regular"/>
          <w:color w:val="000000" w:themeColor="text1"/>
          <w:sz w:val="20"/>
          <w:szCs w:val="20"/>
        </w:rPr>
        <w:t>rilevati</w:t>
      </w:r>
      <w:r w:rsidR="00D85C47">
        <w:rPr>
          <w:rFonts w:ascii="DIN-Regular" w:hAnsi="DIN-Regular"/>
          <w:color w:val="000000" w:themeColor="text1"/>
          <w:sz w:val="20"/>
          <w:szCs w:val="20"/>
        </w:rPr>
        <w:t xml:space="preserve"> non solo una</w:t>
      </w:r>
      <w:r w:rsidR="00D12746">
        <w:rPr>
          <w:rFonts w:ascii="DIN-Regular" w:hAnsi="DIN-Regular"/>
          <w:color w:val="000000" w:themeColor="text1"/>
          <w:sz w:val="20"/>
          <w:szCs w:val="20"/>
        </w:rPr>
        <w:t xml:space="preserve"> numerosa partecipazio</w:t>
      </w:r>
      <w:r w:rsidR="00D85C47">
        <w:rPr>
          <w:rFonts w:ascii="DIN-Regular" w:hAnsi="DIN-Regular"/>
          <w:color w:val="000000" w:themeColor="text1"/>
          <w:sz w:val="20"/>
          <w:szCs w:val="20"/>
        </w:rPr>
        <w:t>ne da parte de</w:t>
      </w:r>
      <w:r w:rsidR="00D12746">
        <w:rPr>
          <w:rFonts w:ascii="DIN-Regular" w:hAnsi="DIN-Regular"/>
          <w:color w:val="000000" w:themeColor="text1"/>
          <w:sz w:val="20"/>
          <w:szCs w:val="20"/>
        </w:rPr>
        <w:t>i designer</w:t>
      </w:r>
      <w:r w:rsidR="00D85C47">
        <w:rPr>
          <w:rFonts w:ascii="DIN-Regular" w:hAnsi="DIN-Regular"/>
          <w:color w:val="000000" w:themeColor="text1"/>
          <w:sz w:val="20"/>
          <w:szCs w:val="20"/>
        </w:rPr>
        <w:t>, ma anche interessanti riscontri da parte di importanti</w:t>
      </w:r>
      <w:r w:rsidR="00D12746">
        <w:rPr>
          <w:rFonts w:ascii="DIN-Regular" w:hAnsi="DIN-Regular"/>
          <w:color w:val="000000" w:themeColor="text1"/>
          <w:sz w:val="20"/>
          <w:szCs w:val="20"/>
        </w:rPr>
        <w:t xml:space="preserve"> aziende</w:t>
      </w:r>
      <w:r w:rsidR="00D85C47">
        <w:rPr>
          <w:rFonts w:ascii="DIN-Regular" w:hAnsi="DIN-Regular"/>
          <w:color w:val="000000" w:themeColor="text1"/>
          <w:sz w:val="20"/>
          <w:szCs w:val="20"/>
        </w:rPr>
        <w:t xml:space="preserve"> i</w:t>
      </w:r>
      <w:r w:rsidR="000A7E92">
        <w:rPr>
          <w:rFonts w:ascii="DIN-Regular" w:hAnsi="DIN-Regular"/>
          <w:color w:val="000000" w:themeColor="text1"/>
          <w:sz w:val="20"/>
          <w:szCs w:val="20"/>
        </w:rPr>
        <w:t>nternazionali</w:t>
      </w:r>
      <w:r w:rsidR="00E82509">
        <w:rPr>
          <w:rFonts w:ascii="DIN-Regular" w:hAnsi="DIN-Regular"/>
          <w:color w:val="000000" w:themeColor="text1"/>
          <w:sz w:val="20"/>
          <w:szCs w:val="20"/>
        </w:rPr>
        <w:t xml:space="preserve">, che hanno utilizzato </w:t>
      </w:r>
      <w:r w:rsidR="00D85C47">
        <w:rPr>
          <w:rFonts w:ascii="DIN-Regular" w:hAnsi="DIN-Regular"/>
          <w:color w:val="000000" w:themeColor="text1"/>
          <w:sz w:val="20"/>
          <w:szCs w:val="20"/>
        </w:rPr>
        <w:t>tale strumento</w:t>
      </w:r>
      <w:r w:rsidR="00D12746">
        <w:rPr>
          <w:rFonts w:ascii="DIN-Regular" w:hAnsi="DIN-Regular"/>
          <w:color w:val="000000" w:themeColor="text1"/>
          <w:sz w:val="20"/>
          <w:szCs w:val="20"/>
        </w:rPr>
        <w:t xml:space="preserve"> per selezionare </w:t>
      </w:r>
      <w:r w:rsidR="00D85C47">
        <w:rPr>
          <w:rFonts w:ascii="DIN-Regular" w:hAnsi="DIN-Regular"/>
          <w:color w:val="000000" w:themeColor="text1"/>
          <w:sz w:val="20"/>
          <w:szCs w:val="20"/>
        </w:rPr>
        <w:t>sia</w:t>
      </w:r>
      <w:r w:rsidR="00D12746">
        <w:rPr>
          <w:rFonts w:ascii="DIN-Regular" w:hAnsi="DIN-Regular"/>
          <w:color w:val="000000" w:themeColor="text1"/>
          <w:sz w:val="20"/>
          <w:szCs w:val="20"/>
        </w:rPr>
        <w:t xml:space="preserve"> possibili prodotti</w:t>
      </w:r>
      <w:r w:rsidR="00D85C47">
        <w:rPr>
          <w:rFonts w:ascii="DIN-Regular" w:hAnsi="DIN-Regular"/>
          <w:color w:val="000000" w:themeColor="text1"/>
          <w:sz w:val="20"/>
          <w:szCs w:val="20"/>
        </w:rPr>
        <w:t xml:space="preserve"> da lanciare sul mercato che nuovi collaboratori.</w:t>
      </w:r>
      <w:r w:rsidR="00D44469">
        <w:rPr>
          <w:rFonts w:ascii="DIN-Regular" w:hAnsi="DIN-Regular"/>
          <w:color w:val="000000" w:themeColor="text1"/>
          <w:sz w:val="20"/>
          <w:szCs w:val="20"/>
        </w:rPr>
        <w:t xml:space="preserve"> </w:t>
      </w:r>
    </w:p>
    <w:p w14:paraId="407E179F" w14:textId="77777777" w:rsidR="00A72E6D" w:rsidRDefault="00A72E6D"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olor w:val="000000" w:themeColor="text1"/>
          <w:sz w:val="20"/>
          <w:szCs w:val="20"/>
        </w:rPr>
      </w:pPr>
    </w:p>
    <w:p w14:paraId="166D5ABB" w14:textId="77777777" w:rsidR="00440F14" w:rsidRDefault="00A72E6D"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olor w:val="000000" w:themeColor="text1"/>
          <w:sz w:val="20"/>
          <w:szCs w:val="20"/>
        </w:rPr>
        <w:t xml:space="preserve">Dato il crescente interesse, Design For 2015 si è arricchito di importanti novità </w:t>
      </w:r>
      <w:r w:rsidR="00FA1DDC" w:rsidRPr="00431020">
        <w:rPr>
          <w:rFonts w:ascii="DIN-Regular" w:hAnsi="DIN-Regular" w:cs="Trebuchet MS"/>
          <w:sz w:val="20"/>
          <w:szCs w:val="20"/>
        </w:rPr>
        <w:t>per tutti coloro che</w:t>
      </w:r>
      <w:r>
        <w:rPr>
          <w:rFonts w:ascii="DIN-Regular" w:hAnsi="DIN-Regular" w:cs="Trebuchet MS"/>
          <w:sz w:val="20"/>
          <w:szCs w:val="20"/>
        </w:rPr>
        <w:t xml:space="preserve"> hanno</w:t>
      </w:r>
      <w:r w:rsidR="00FA1DDC" w:rsidRPr="00431020">
        <w:rPr>
          <w:rFonts w:ascii="DIN-Regular" w:hAnsi="DIN-Regular" w:cs="Trebuchet MS"/>
          <w:sz w:val="20"/>
          <w:szCs w:val="20"/>
        </w:rPr>
        <w:t xml:space="preserve"> </w:t>
      </w:r>
    </w:p>
    <w:p w14:paraId="056E617F" w14:textId="77777777" w:rsidR="00440F14" w:rsidRDefault="00440F14"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769EF8C2" w14:textId="77777777" w:rsidR="00440F14" w:rsidRDefault="00440F14"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6C7B766D" w14:textId="7C3E8482" w:rsidR="00A72E6D" w:rsidRDefault="00FA1DDC"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bookmarkStart w:id="0" w:name="_GoBack"/>
      <w:bookmarkEnd w:id="0"/>
      <w:r w:rsidRPr="00431020">
        <w:rPr>
          <w:rFonts w:ascii="DIN-Regular" w:hAnsi="DIN-Regular" w:cs="Trebuchet MS"/>
          <w:sz w:val="20"/>
          <w:szCs w:val="20"/>
        </w:rPr>
        <w:t>deci</w:t>
      </w:r>
      <w:r w:rsidR="00A72E6D">
        <w:rPr>
          <w:rFonts w:ascii="DIN-Regular" w:hAnsi="DIN-Regular" w:cs="Trebuchet MS"/>
          <w:sz w:val="20"/>
          <w:szCs w:val="20"/>
        </w:rPr>
        <w:t>so</w:t>
      </w:r>
      <w:r w:rsidRPr="00431020">
        <w:rPr>
          <w:rFonts w:ascii="DIN-Regular" w:hAnsi="DIN-Regular" w:cs="Trebuchet MS"/>
          <w:sz w:val="20"/>
          <w:szCs w:val="20"/>
        </w:rPr>
        <w:t xml:space="preserve"> di usufruire dell’opportunità di essere </w:t>
      </w:r>
      <w:r w:rsidR="00A72E6D">
        <w:rPr>
          <w:rFonts w:ascii="DIN-Regular" w:hAnsi="DIN-Regular" w:cs="Trebuchet MS"/>
          <w:sz w:val="20"/>
          <w:szCs w:val="20"/>
        </w:rPr>
        <w:t>pubblicati</w:t>
      </w:r>
      <w:r w:rsidR="001461D0">
        <w:rPr>
          <w:rFonts w:ascii="DIN-Regular" w:hAnsi="DIN-Regular" w:cs="Trebuchet MS"/>
          <w:sz w:val="20"/>
          <w:szCs w:val="20"/>
        </w:rPr>
        <w:t xml:space="preserve">; tra queste, </w:t>
      </w:r>
      <w:r w:rsidR="00A72E6D">
        <w:rPr>
          <w:rFonts w:ascii="DIN-Regular" w:hAnsi="DIN-Regular" w:cs="Trebuchet MS"/>
          <w:sz w:val="20"/>
          <w:szCs w:val="20"/>
        </w:rPr>
        <w:t xml:space="preserve">la possibilità </w:t>
      </w:r>
      <w:r w:rsidR="00A72E6D" w:rsidRPr="00431020">
        <w:rPr>
          <w:rFonts w:ascii="DIN-Regular" w:hAnsi="DIN-Regular" w:cs="Trebuchet MS"/>
          <w:sz w:val="20"/>
          <w:szCs w:val="20"/>
        </w:rPr>
        <w:t xml:space="preserve">di </w:t>
      </w:r>
      <w:r w:rsidR="000A7E92">
        <w:rPr>
          <w:rFonts w:ascii="DIN-Regular" w:hAnsi="DIN-Regular" w:cs="Trebuchet MS"/>
          <w:sz w:val="20"/>
          <w:szCs w:val="20"/>
        </w:rPr>
        <w:t>partecipare</w:t>
      </w:r>
      <w:r w:rsidR="00A72E6D" w:rsidRPr="00431020">
        <w:rPr>
          <w:rFonts w:ascii="DIN-Regular" w:hAnsi="DIN-Regular" w:cs="Trebuchet MS"/>
          <w:sz w:val="20"/>
          <w:szCs w:val="20"/>
        </w:rPr>
        <w:t xml:space="preserve"> </w:t>
      </w:r>
      <w:r w:rsidR="000A7E92">
        <w:rPr>
          <w:rFonts w:ascii="DIN-Regular" w:hAnsi="DIN-Regular" w:cs="Trebuchet MS"/>
          <w:sz w:val="20"/>
          <w:szCs w:val="20"/>
        </w:rPr>
        <w:t xml:space="preserve">alle </w:t>
      </w:r>
      <w:r w:rsidR="00A72E6D" w:rsidRPr="00431020">
        <w:rPr>
          <w:rFonts w:ascii="DIN-Regular" w:hAnsi="DIN-Regular" w:cs="Trebuchet MS"/>
          <w:sz w:val="20"/>
          <w:szCs w:val="20"/>
        </w:rPr>
        <w:t>selezion</w:t>
      </w:r>
      <w:r w:rsidR="000A7E92">
        <w:rPr>
          <w:rFonts w:ascii="DIN-Regular" w:hAnsi="DIN-Regular" w:cs="Trebuchet MS"/>
          <w:sz w:val="20"/>
          <w:szCs w:val="20"/>
        </w:rPr>
        <w:t>i</w:t>
      </w:r>
      <w:r w:rsidR="00A72E6D" w:rsidRPr="00431020">
        <w:rPr>
          <w:rFonts w:ascii="DIN-Regular" w:hAnsi="DIN-Regular" w:cs="Trebuchet MS"/>
          <w:sz w:val="20"/>
          <w:szCs w:val="20"/>
        </w:rPr>
        <w:t xml:space="preserve"> per </w:t>
      </w:r>
      <w:r w:rsidR="00A72E6D">
        <w:rPr>
          <w:rFonts w:ascii="DIN-Regular" w:hAnsi="DIN-Regular" w:cs="Trebuchet MS"/>
          <w:sz w:val="20"/>
          <w:szCs w:val="20"/>
        </w:rPr>
        <w:t>il</w:t>
      </w:r>
      <w:r w:rsidR="00A72E6D" w:rsidRPr="00431020">
        <w:rPr>
          <w:rFonts w:ascii="DIN-Regular" w:hAnsi="DIN-Regular" w:cs="Trebuchet MS"/>
          <w:sz w:val="20"/>
          <w:szCs w:val="20"/>
        </w:rPr>
        <w:t xml:space="preserve"> </w:t>
      </w:r>
      <w:r w:rsidR="00A72E6D" w:rsidRPr="00D86209">
        <w:rPr>
          <w:rFonts w:ascii="DIN-Regular" w:hAnsi="DIN-Regular" w:cs="Trebuchet MS"/>
          <w:sz w:val="20"/>
          <w:szCs w:val="20"/>
        </w:rPr>
        <w:t>workshop</w:t>
      </w:r>
      <w:r w:rsidR="00A72E6D" w:rsidRPr="00D86209">
        <w:rPr>
          <w:rFonts w:ascii="DIN-Regular" w:hAnsi="DIN-Regular" w:cs="Trebuchet MS"/>
          <w:b/>
          <w:sz w:val="20"/>
          <w:szCs w:val="20"/>
        </w:rPr>
        <w:t xml:space="preserve"> “Il caffè fuori dalla tazzina: </w:t>
      </w:r>
      <w:r w:rsidR="00D86209" w:rsidRPr="00D86209">
        <w:rPr>
          <w:rFonts w:ascii="DIN-Regular" w:hAnsi="DIN-Regular" w:cs="Trebuchet MS"/>
          <w:b/>
          <w:sz w:val="20"/>
          <w:szCs w:val="20"/>
        </w:rPr>
        <w:t>metodi progettuali</w:t>
      </w:r>
      <w:r w:rsidR="003651AF" w:rsidRPr="00D86209">
        <w:rPr>
          <w:rFonts w:ascii="DIN-Regular" w:hAnsi="DIN-Regular" w:cs="Trebuchet MS"/>
          <w:b/>
          <w:sz w:val="20"/>
          <w:szCs w:val="20"/>
        </w:rPr>
        <w:t>”.</w:t>
      </w:r>
    </w:p>
    <w:p w14:paraId="18ADE0A7" w14:textId="16BEF992" w:rsidR="003C668F" w:rsidRPr="00301C2E" w:rsidRDefault="003C668F"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 xml:space="preserve">Per la partecipazione al workshop, </w:t>
      </w:r>
      <w:r w:rsidR="000A7E92">
        <w:rPr>
          <w:rFonts w:ascii="DIN-Regular" w:hAnsi="DIN-Regular" w:cs="Trebuchet MS"/>
          <w:sz w:val="20"/>
          <w:szCs w:val="20"/>
        </w:rPr>
        <w:t>sono stati selezionati</w:t>
      </w:r>
      <w:r>
        <w:rPr>
          <w:rFonts w:ascii="DIN-Regular" w:hAnsi="DIN-Regular" w:cs="Trebuchet MS"/>
          <w:sz w:val="20"/>
          <w:szCs w:val="20"/>
        </w:rPr>
        <w:t xml:space="preserve"> 18 designer di provenienza internazionale, scelti tra i 150 partecipanti alla quarta edizione di Design For e valutati analizzando i 300 </w:t>
      </w:r>
      <w:proofErr w:type="spellStart"/>
      <w:r w:rsidR="00301C2E">
        <w:rPr>
          <w:rFonts w:ascii="DIN-Regular" w:hAnsi="DIN-Regular" w:cs="Trebuchet MS"/>
          <w:sz w:val="20"/>
          <w:szCs w:val="20"/>
        </w:rPr>
        <w:t>concept</w:t>
      </w:r>
      <w:proofErr w:type="spellEnd"/>
      <w:r w:rsidR="00301C2E">
        <w:rPr>
          <w:rFonts w:ascii="DIN-Regular" w:hAnsi="DIN-Regular" w:cs="Trebuchet MS"/>
          <w:sz w:val="20"/>
          <w:szCs w:val="20"/>
        </w:rPr>
        <w:t xml:space="preserve"> che il volume raccoglie: </w:t>
      </w:r>
      <w:r w:rsidRPr="003C668F">
        <w:rPr>
          <w:rFonts w:ascii="DIN-Regular" w:hAnsi="DIN-Regular" w:cs="Trebuchet MS"/>
          <w:b/>
          <w:sz w:val="20"/>
          <w:szCs w:val="20"/>
        </w:rPr>
        <w:t xml:space="preserve">Domenico </w:t>
      </w:r>
      <w:proofErr w:type="spellStart"/>
      <w:r w:rsidRPr="003C668F">
        <w:rPr>
          <w:rFonts w:ascii="DIN-Regular" w:hAnsi="DIN-Regular" w:cs="Trebuchet MS"/>
          <w:b/>
          <w:sz w:val="20"/>
          <w:szCs w:val="20"/>
        </w:rPr>
        <w:t>Muscari</w:t>
      </w:r>
      <w:proofErr w:type="spellEnd"/>
      <w:r w:rsidRPr="003C668F">
        <w:rPr>
          <w:rFonts w:ascii="DIN-Regular" w:hAnsi="DIN-Regular" w:cs="Trebuchet MS"/>
          <w:b/>
          <w:sz w:val="20"/>
          <w:szCs w:val="20"/>
        </w:rPr>
        <w:t xml:space="preserve"> </w:t>
      </w:r>
      <w:proofErr w:type="spellStart"/>
      <w:r w:rsidRPr="003C668F">
        <w:rPr>
          <w:rFonts w:ascii="DIN-Regular" w:hAnsi="DIN-Regular" w:cs="Trebuchet MS"/>
          <w:b/>
          <w:sz w:val="20"/>
          <w:szCs w:val="20"/>
        </w:rPr>
        <w:t>Tomajoli</w:t>
      </w:r>
      <w:proofErr w:type="spellEnd"/>
      <w:r w:rsidRPr="003C668F">
        <w:rPr>
          <w:rFonts w:ascii="DIN-Regular" w:hAnsi="DIN-Regular" w:cs="Trebuchet MS"/>
          <w:b/>
          <w:sz w:val="20"/>
          <w:szCs w:val="20"/>
        </w:rPr>
        <w:t xml:space="preserve">, Valentina De </w:t>
      </w:r>
      <w:proofErr w:type="spellStart"/>
      <w:r w:rsidRPr="003C668F">
        <w:rPr>
          <w:rFonts w:ascii="DIN-Regular" w:hAnsi="DIN-Regular" w:cs="Trebuchet MS"/>
          <w:b/>
          <w:sz w:val="20"/>
          <w:szCs w:val="20"/>
        </w:rPr>
        <w:t>Carolis</w:t>
      </w:r>
      <w:proofErr w:type="spellEnd"/>
      <w:r w:rsidRPr="003C668F">
        <w:rPr>
          <w:rFonts w:ascii="DIN-Regular" w:hAnsi="DIN-Regular" w:cs="Trebuchet MS"/>
          <w:b/>
          <w:sz w:val="20"/>
          <w:szCs w:val="20"/>
        </w:rPr>
        <w:t xml:space="preserve">, Elia Pizzoni, Dario Martone, Andrew </w:t>
      </w:r>
      <w:proofErr w:type="spellStart"/>
      <w:r w:rsidRPr="003C668F">
        <w:rPr>
          <w:rFonts w:ascii="DIN-Regular" w:hAnsi="DIN-Regular" w:cs="Trebuchet MS"/>
          <w:b/>
          <w:sz w:val="20"/>
          <w:szCs w:val="20"/>
        </w:rPr>
        <w:t>Simeoni</w:t>
      </w:r>
      <w:proofErr w:type="spellEnd"/>
      <w:r w:rsidRPr="003C668F">
        <w:rPr>
          <w:rFonts w:ascii="DIN-Regular" w:hAnsi="DIN-Regular" w:cs="Trebuchet MS"/>
          <w:b/>
          <w:sz w:val="20"/>
          <w:szCs w:val="20"/>
        </w:rPr>
        <w:t>, Francesca Romei</w:t>
      </w:r>
      <w:r w:rsidR="00301C2E">
        <w:rPr>
          <w:rFonts w:ascii="DIN-Regular" w:hAnsi="DIN-Regular" w:cs="Trebuchet MS"/>
          <w:b/>
          <w:sz w:val="20"/>
          <w:szCs w:val="20"/>
        </w:rPr>
        <w:t xml:space="preserve">, </w:t>
      </w:r>
      <w:r w:rsidR="0027111C">
        <w:rPr>
          <w:rFonts w:ascii="DIN-Regular" w:hAnsi="DIN-Regular" w:cs="Trebuchet MS"/>
          <w:b/>
          <w:sz w:val="20"/>
          <w:szCs w:val="20"/>
        </w:rPr>
        <w:t xml:space="preserve">Maria </w:t>
      </w:r>
      <w:proofErr w:type="spellStart"/>
      <w:r w:rsidR="0027111C">
        <w:rPr>
          <w:rFonts w:ascii="DIN-Regular" w:hAnsi="DIN-Regular" w:cs="Trebuchet MS"/>
          <w:b/>
          <w:sz w:val="20"/>
          <w:szCs w:val="20"/>
        </w:rPr>
        <w:t>Volokova</w:t>
      </w:r>
      <w:proofErr w:type="spellEnd"/>
      <w:r w:rsidR="0027111C">
        <w:rPr>
          <w:rFonts w:ascii="DIN-Regular" w:hAnsi="DIN-Regular" w:cs="Trebuchet MS"/>
          <w:b/>
          <w:sz w:val="20"/>
          <w:szCs w:val="20"/>
        </w:rPr>
        <w:t xml:space="preserve">, </w:t>
      </w:r>
      <w:r w:rsidR="004C513B">
        <w:rPr>
          <w:rFonts w:ascii="DIN-Regular" w:hAnsi="DIN-Regular" w:cs="Trebuchet MS"/>
          <w:b/>
          <w:sz w:val="20"/>
          <w:szCs w:val="20"/>
        </w:rPr>
        <w:t xml:space="preserve">Chiara Ricci, Elsa </w:t>
      </w:r>
      <w:proofErr w:type="spellStart"/>
      <w:r w:rsidR="004C513B">
        <w:rPr>
          <w:rFonts w:ascii="DIN-Regular" w:hAnsi="DIN-Regular" w:cs="Trebuchet MS"/>
          <w:b/>
          <w:sz w:val="20"/>
          <w:szCs w:val="20"/>
        </w:rPr>
        <w:t>Cortopassi</w:t>
      </w:r>
      <w:proofErr w:type="spellEnd"/>
      <w:r w:rsidR="004C513B">
        <w:rPr>
          <w:rFonts w:ascii="DIN-Regular" w:hAnsi="DIN-Regular" w:cs="Trebuchet MS"/>
          <w:b/>
          <w:sz w:val="20"/>
          <w:szCs w:val="20"/>
        </w:rPr>
        <w:t xml:space="preserve">, </w:t>
      </w:r>
      <w:r w:rsidR="004E01F2">
        <w:rPr>
          <w:rFonts w:ascii="DIN-Regular" w:hAnsi="DIN-Regular" w:cs="Trebuchet MS"/>
          <w:b/>
          <w:sz w:val="20"/>
          <w:szCs w:val="20"/>
        </w:rPr>
        <w:t xml:space="preserve">Federica </w:t>
      </w:r>
      <w:proofErr w:type="spellStart"/>
      <w:r w:rsidR="004E01F2">
        <w:rPr>
          <w:rFonts w:ascii="DIN-Regular" w:hAnsi="DIN-Regular" w:cs="Trebuchet MS"/>
          <w:b/>
          <w:sz w:val="20"/>
          <w:szCs w:val="20"/>
        </w:rPr>
        <w:t>Felisatti</w:t>
      </w:r>
      <w:proofErr w:type="spellEnd"/>
      <w:r w:rsidR="004E01F2">
        <w:rPr>
          <w:rFonts w:ascii="DIN-Regular" w:hAnsi="DIN-Regular" w:cs="Trebuchet MS"/>
          <w:b/>
          <w:sz w:val="20"/>
          <w:szCs w:val="20"/>
        </w:rPr>
        <w:t xml:space="preserve">, Stefano Pasotti, </w:t>
      </w:r>
      <w:r w:rsidR="00301C2E">
        <w:rPr>
          <w:rFonts w:ascii="DIN-Regular" w:hAnsi="DIN-Regular" w:cs="Trebuchet MS"/>
          <w:b/>
          <w:sz w:val="20"/>
          <w:szCs w:val="20"/>
        </w:rPr>
        <w:t xml:space="preserve">Danila Quattrone e </w:t>
      </w:r>
      <w:r w:rsidR="00301C2E" w:rsidRPr="00D86209">
        <w:rPr>
          <w:rFonts w:ascii="DIN-Regular" w:hAnsi="DIN-Regular" w:cs="Trebuchet MS"/>
          <w:b/>
          <w:sz w:val="20"/>
          <w:szCs w:val="20"/>
        </w:rPr>
        <w:t xml:space="preserve">Francesca </w:t>
      </w:r>
      <w:proofErr w:type="spellStart"/>
      <w:r w:rsidR="00301C2E" w:rsidRPr="00D86209">
        <w:rPr>
          <w:rFonts w:ascii="DIN-Regular" w:hAnsi="DIN-Regular" w:cs="Trebuchet MS"/>
          <w:b/>
          <w:sz w:val="20"/>
          <w:szCs w:val="20"/>
        </w:rPr>
        <w:t>Be</w:t>
      </w:r>
      <w:r w:rsidR="00D86209" w:rsidRPr="00D86209">
        <w:rPr>
          <w:rFonts w:ascii="DIN-Regular" w:hAnsi="DIN-Regular" w:cs="Trebuchet MS"/>
          <w:b/>
          <w:sz w:val="20"/>
          <w:szCs w:val="20"/>
        </w:rPr>
        <w:t>ll</w:t>
      </w:r>
      <w:r w:rsidR="00301C2E" w:rsidRPr="00D86209">
        <w:rPr>
          <w:rFonts w:ascii="DIN-Regular" w:hAnsi="DIN-Regular" w:cs="Trebuchet MS"/>
          <w:b/>
          <w:sz w:val="20"/>
          <w:szCs w:val="20"/>
        </w:rPr>
        <w:t>occo</w:t>
      </w:r>
      <w:proofErr w:type="spellEnd"/>
      <w:r w:rsidR="00301C2E">
        <w:rPr>
          <w:rFonts w:ascii="DIN-Regular" w:hAnsi="DIN-Regular" w:cs="Trebuchet MS"/>
          <w:b/>
          <w:sz w:val="20"/>
          <w:szCs w:val="20"/>
        </w:rPr>
        <w:t xml:space="preserve"> </w:t>
      </w:r>
      <w:r w:rsidR="000A7E92">
        <w:rPr>
          <w:rFonts w:ascii="DIN-Regular" w:hAnsi="DIN-Regular" w:cs="Trebuchet MS"/>
          <w:b/>
          <w:sz w:val="20"/>
          <w:szCs w:val="20"/>
        </w:rPr>
        <w:t>(</w:t>
      </w:r>
      <w:r w:rsidR="00301C2E" w:rsidRPr="003C668F">
        <w:rPr>
          <w:rFonts w:ascii="DIN-Regular" w:hAnsi="DIN-Regular" w:cs="Trebuchet MS"/>
          <w:b/>
          <w:sz w:val="20"/>
          <w:szCs w:val="20"/>
        </w:rPr>
        <w:t>#</w:t>
      </w:r>
      <w:proofErr w:type="spellStart"/>
      <w:r w:rsidR="00301C2E" w:rsidRPr="003C668F">
        <w:rPr>
          <w:rFonts w:ascii="DIN-Regular" w:hAnsi="DIN-Regular" w:cs="Trebuchet MS"/>
          <w:b/>
          <w:sz w:val="20"/>
          <w:szCs w:val="20"/>
        </w:rPr>
        <w:t>Feeldesign</w:t>
      </w:r>
      <w:proofErr w:type="spellEnd"/>
      <w:r w:rsidR="000A7E92">
        <w:rPr>
          <w:rFonts w:ascii="DIN-Regular" w:hAnsi="DIN-Regular" w:cs="Trebuchet MS"/>
          <w:b/>
          <w:sz w:val="20"/>
          <w:szCs w:val="20"/>
        </w:rPr>
        <w:t>)</w:t>
      </w:r>
      <w:r w:rsidR="00301C2E" w:rsidRPr="003C668F">
        <w:rPr>
          <w:rFonts w:ascii="DIN-Regular" w:hAnsi="DIN-Regular" w:cs="Trebuchet MS"/>
          <w:b/>
          <w:sz w:val="20"/>
          <w:szCs w:val="20"/>
        </w:rPr>
        <w:t>,</w:t>
      </w:r>
      <w:r w:rsidR="00301C2E">
        <w:rPr>
          <w:rFonts w:ascii="DIN-Regular" w:hAnsi="DIN-Regular" w:cs="Trebuchet MS"/>
          <w:b/>
          <w:sz w:val="20"/>
          <w:szCs w:val="20"/>
        </w:rPr>
        <w:t xml:space="preserve"> Carlo Tartaglia e Martino Cabassi </w:t>
      </w:r>
      <w:r w:rsidR="000A7E92">
        <w:rPr>
          <w:rFonts w:ascii="DIN-Regular" w:hAnsi="DIN-Regular" w:cs="Trebuchet MS"/>
          <w:b/>
          <w:sz w:val="20"/>
          <w:szCs w:val="20"/>
        </w:rPr>
        <w:t>(</w:t>
      </w:r>
      <w:proofErr w:type="spellStart"/>
      <w:r w:rsidR="00301C2E" w:rsidRPr="003C668F">
        <w:rPr>
          <w:rFonts w:ascii="DIN-Regular" w:hAnsi="DIN-Regular" w:cs="Trebuchet MS"/>
          <w:b/>
          <w:sz w:val="20"/>
          <w:szCs w:val="20"/>
        </w:rPr>
        <w:t>Soupstudio</w:t>
      </w:r>
      <w:proofErr w:type="spellEnd"/>
      <w:r w:rsidR="000A7E92">
        <w:rPr>
          <w:rFonts w:ascii="DIN-Regular" w:hAnsi="DIN-Regular" w:cs="Trebuchet MS"/>
          <w:b/>
          <w:sz w:val="20"/>
          <w:szCs w:val="20"/>
        </w:rPr>
        <w:t>)</w:t>
      </w:r>
      <w:r w:rsidR="00301C2E" w:rsidRPr="003C668F">
        <w:rPr>
          <w:rFonts w:ascii="DIN-Regular" w:hAnsi="DIN-Regular" w:cs="Trebuchet MS"/>
          <w:b/>
          <w:sz w:val="20"/>
          <w:szCs w:val="20"/>
        </w:rPr>
        <w:t>,</w:t>
      </w:r>
      <w:r w:rsidR="00301C2E">
        <w:rPr>
          <w:rFonts w:ascii="DIN-Regular" w:hAnsi="DIN-Regular" w:cs="Trebuchet MS"/>
          <w:b/>
          <w:sz w:val="20"/>
          <w:szCs w:val="20"/>
        </w:rPr>
        <w:t xml:space="preserve"> Laura Longhi e</w:t>
      </w:r>
      <w:r w:rsidR="00301C2E" w:rsidRPr="003C668F">
        <w:rPr>
          <w:rFonts w:ascii="DIN-Regular" w:hAnsi="DIN-Regular" w:cs="Trebuchet MS"/>
          <w:b/>
          <w:sz w:val="20"/>
          <w:szCs w:val="20"/>
        </w:rPr>
        <w:t xml:space="preserve"> Marco Poli</w:t>
      </w:r>
      <w:r w:rsidR="00301C2E">
        <w:rPr>
          <w:rFonts w:ascii="DIN-Regular" w:hAnsi="DIN-Regular" w:cs="Trebuchet MS"/>
          <w:b/>
          <w:sz w:val="20"/>
          <w:szCs w:val="20"/>
        </w:rPr>
        <w:t xml:space="preserve"> </w:t>
      </w:r>
      <w:r w:rsidR="00775489">
        <w:rPr>
          <w:rFonts w:ascii="DIN-Regular" w:hAnsi="DIN-Regular" w:cs="Trebuchet MS"/>
          <w:b/>
          <w:sz w:val="20"/>
          <w:szCs w:val="20"/>
        </w:rPr>
        <w:t>(</w:t>
      </w:r>
      <w:proofErr w:type="spellStart"/>
      <w:r w:rsidR="00301C2E">
        <w:rPr>
          <w:rFonts w:ascii="DIN-Regular" w:hAnsi="DIN-Regular" w:cs="Trebuchet MS"/>
          <w:b/>
          <w:sz w:val="20"/>
          <w:szCs w:val="20"/>
        </w:rPr>
        <w:t>Lamaa</w:t>
      </w:r>
      <w:proofErr w:type="spellEnd"/>
      <w:r w:rsidR="00775489">
        <w:rPr>
          <w:rFonts w:ascii="DIN-Regular" w:hAnsi="DIN-Regular" w:cs="Trebuchet MS"/>
          <w:b/>
          <w:sz w:val="20"/>
          <w:szCs w:val="20"/>
        </w:rPr>
        <w:t>)</w:t>
      </w:r>
      <w:r w:rsidR="00301C2E" w:rsidRPr="003C668F">
        <w:rPr>
          <w:rFonts w:ascii="DIN-Regular" w:hAnsi="DIN-Regular" w:cs="Trebuchet MS"/>
          <w:b/>
          <w:sz w:val="20"/>
          <w:szCs w:val="20"/>
        </w:rPr>
        <w:t>,</w:t>
      </w:r>
      <w:r w:rsidR="00301C2E">
        <w:rPr>
          <w:rFonts w:ascii="DIN-Regular" w:hAnsi="DIN-Regular" w:cs="Trebuchet MS"/>
          <w:b/>
          <w:sz w:val="20"/>
          <w:szCs w:val="20"/>
        </w:rPr>
        <w:t xml:space="preserve"> </w:t>
      </w:r>
      <w:proofErr w:type="spellStart"/>
      <w:r w:rsidR="00301C2E" w:rsidRPr="003C668F">
        <w:rPr>
          <w:rFonts w:ascii="DIN-Regular" w:hAnsi="DIN-Regular" w:cs="Trebuchet MS"/>
          <w:b/>
          <w:sz w:val="20"/>
          <w:szCs w:val="20"/>
        </w:rPr>
        <w:t>Mónica</w:t>
      </w:r>
      <w:proofErr w:type="spellEnd"/>
      <w:r w:rsidR="00301C2E" w:rsidRPr="003C668F">
        <w:rPr>
          <w:rFonts w:ascii="DIN-Regular" w:hAnsi="DIN-Regular" w:cs="Trebuchet MS"/>
          <w:b/>
          <w:sz w:val="20"/>
          <w:szCs w:val="20"/>
        </w:rPr>
        <w:t xml:space="preserve"> </w:t>
      </w:r>
      <w:proofErr w:type="spellStart"/>
      <w:r w:rsidR="00301C2E" w:rsidRPr="003C668F">
        <w:rPr>
          <w:rFonts w:ascii="DIN-Regular" w:hAnsi="DIN-Regular" w:cs="Trebuchet MS"/>
          <w:b/>
          <w:sz w:val="20"/>
          <w:szCs w:val="20"/>
        </w:rPr>
        <w:t>Bohorquez</w:t>
      </w:r>
      <w:proofErr w:type="spellEnd"/>
      <w:r w:rsidR="00301C2E">
        <w:rPr>
          <w:rFonts w:ascii="DIN-Regular" w:hAnsi="DIN-Regular" w:cs="Trebuchet MS"/>
          <w:b/>
          <w:sz w:val="20"/>
          <w:szCs w:val="20"/>
        </w:rPr>
        <w:t xml:space="preserve"> </w:t>
      </w:r>
      <w:r w:rsidR="000A7E92">
        <w:rPr>
          <w:rFonts w:ascii="DIN-Regular" w:hAnsi="DIN-Regular" w:cs="Trebuchet MS"/>
          <w:b/>
          <w:sz w:val="20"/>
          <w:szCs w:val="20"/>
        </w:rPr>
        <w:t>(</w:t>
      </w:r>
      <w:proofErr w:type="spellStart"/>
      <w:r w:rsidR="00301C2E" w:rsidRPr="003C668F">
        <w:rPr>
          <w:rFonts w:ascii="DIN-Regular" w:hAnsi="DIN-Regular" w:cs="Trebuchet MS"/>
          <w:b/>
          <w:sz w:val="20"/>
          <w:szCs w:val="20"/>
        </w:rPr>
        <w:t>Mokabdesign</w:t>
      </w:r>
      <w:proofErr w:type="spellEnd"/>
      <w:r w:rsidR="000A7E92">
        <w:rPr>
          <w:rFonts w:ascii="DIN-Regular" w:hAnsi="DIN-Regular" w:cs="Trebuchet MS"/>
          <w:b/>
          <w:sz w:val="20"/>
          <w:szCs w:val="20"/>
        </w:rPr>
        <w:t>)</w:t>
      </w:r>
      <w:r w:rsidR="00301C2E">
        <w:rPr>
          <w:rFonts w:ascii="DIN-Regular" w:hAnsi="DIN-Regular" w:cs="Trebuchet MS"/>
          <w:b/>
          <w:sz w:val="20"/>
          <w:szCs w:val="20"/>
        </w:rPr>
        <w:t>.</w:t>
      </w:r>
    </w:p>
    <w:p w14:paraId="0A23A785" w14:textId="77777777" w:rsidR="001461D0" w:rsidRDefault="001461D0"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0567B006" w14:textId="71E35DD1" w:rsidR="00FA1DDC" w:rsidRDefault="00301C2E"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Pr>
          <w:rFonts w:ascii="DIN-Regular" w:hAnsi="DIN-Regular" w:cs="Trebuchet MS"/>
          <w:sz w:val="20"/>
          <w:szCs w:val="20"/>
        </w:rPr>
        <w:t>L’entusiasmo con cui i designer hanno colto la partecipazione all’iniziativa ha dato la possibilità a Promotedesign.it di confermare, anche per la quinta edizione di Design For, l’organizzazione di un nuovo workshop, in aggiunta a tutte le altre novità che renderanno Design For 2016 un’occasione irrinunciabile.</w:t>
      </w:r>
    </w:p>
    <w:p w14:paraId="5DB2FEF6" w14:textId="77777777" w:rsidR="00301C2E" w:rsidRDefault="00301C2E" w:rsidP="00D8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58F097B0" w14:textId="77777777" w:rsidR="00D44469" w:rsidRDefault="00D44469"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5992CE95"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INFORMAZIONI PER LA STAMPA</w:t>
      </w:r>
    </w:p>
    <w:p w14:paraId="700C0BFC"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Ufficio stampa Promotedesign.it</w:t>
      </w:r>
    </w:p>
    <w:p w14:paraId="1934A4EE"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roofErr w:type="spellStart"/>
      <w:r w:rsidRPr="00F712E8">
        <w:rPr>
          <w:rFonts w:ascii="DIN-Regular" w:hAnsi="DIN-Regular" w:cs="Trebuchet MS"/>
          <w:sz w:val="20"/>
          <w:szCs w:val="20"/>
        </w:rPr>
        <w:t>Tel</w:t>
      </w:r>
      <w:proofErr w:type="spellEnd"/>
      <w:r w:rsidRPr="00F712E8">
        <w:rPr>
          <w:rFonts w:ascii="DIN-Regular" w:hAnsi="DIN-Regular" w:cs="Trebuchet MS"/>
          <w:sz w:val="20"/>
          <w:szCs w:val="20"/>
        </w:rPr>
        <w:t>: 02.36.58.02.08</w:t>
      </w:r>
    </w:p>
    <w:p w14:paraId="2FD37503" w14:textId="3B8515B9"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F712E8">
        <w:rPr>
          <w:rFonts w:ascii="DIN-Regular" w:hAnsi="DIN-Regular" w:cs="Trebuchet MS"/>
          <w:sz w:val="20"/>
          <w:szCs w:val="20"/>
        </w:rPr>
        <w:t xml:space="preserve">Email: </w:t>
      </w:r>
      <w:hyperlink r:id="rId9" w:history="1">
        <w:r w:rsidRPr="00F712E8">
          <w:rPr>
            <w:rStyle w:val="Collegamentoipertestuale"/>
            <w:rFonts w:ascii="DIN-Regular" w:hAnsi="DIN-Regular" w:cs="Trebuchet MS"/>
            <w:sz w:val="20"/>
            <w:szCs w:val="20"/>
          </w:rPr>
          <w:t>press@promotedesign.it</w:t>
        </w:r>
      </w:hyperlink>
    </w:p>
    <w:p w14:paraId="5C0008CA"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085E135D"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F712E8">
        <w:rPr>
          <w:rFonts w:ascii="DIN-Regular" w:hAnsi="DIN-Regular" w:cs="Trebuchet MS"/>
          <w:b/>
          <w:sz w:val="20"/>
          <w:szCs w:val="20"/>
        </w:rPr>
        <w:t>INFORMAZIONI E CONTATTI PER IL PUBBLICO</w:t>
      </w:r>
    </w:p>
    <w:p w14:paraId="33CC2537" w14:textId="06CCF1EF" w:rsidR="00D12746" w:rsidRPr="004C513B" w:rsidRDefault="00E87A6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4C513B">
        <w:rPr>
          <w:rFonts w:ascii="DIN-Regular" w:hAnsi="DIN-Regular" w:cs="Trebuchet MS"/>
          <w:b/>
          <w:sz w:val="20"/>
          <w:szCs w:val="20"/>
        </w:rPr>
        <w:t>Workshop “Il caffè fuori dalla tazzina: metodi progettuali”</w:t>
      </w:r>
    </w:p>
    <w:p w14:paraId="2D76B082" w14:textId="21667508" w:rsidR="00D12746" w:rsidRPr="004C513B" w:rsidRDefault="00E87A6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r w:rsidRPr="004C513B">
        <w:rPr>
          <w:rFonts w:ascii="DIN-Regular" w:hAnsi="DIN-Regular" w:cs="Trebuchet MS"/>
          <w:b/>
          <w:sz w:val="20"/>
          <w:szCs w:val="20"/>
        </w:rPr>
        <w:t>06 giugno 2015,</w:t>
      </w:r>
      <w:r w:rsidR="00D12746" w:rsidRPr="004C513B">
        <w:rPr>
          <w:rFonts w:ascii="DIN-Regular" w:hAnsi="DIN-Regular" w:cs="Trebuchet MS"/>
          <w:b/>
          <w:sz w:val="20"/>
          <w:szCs w:val="20"/>
        </w:rPr>
        <w:t xml:space="preserve"> ore </w:t>
      </w:r>
      <w:r w:rsidRPr="004C513B">
        <w:rPr>
          <w:rFonts w:ascii="DIN-Regular" w:hAnsi="DIN-Regular" w:cs="Trebuchet MS"/>
          <w:b/>
          <w:sz w:val="20"/>
          <w:szCs w:val="20"/>
        </w:rPr>
        <w:t>9.0</w:t>
      </w:r>
      <w:r w:rsidR="00D12746" w:rsidRPr="004C513B">
        <w:rPr>
          <w:rFonts w:ascii="DIN-Regular" w:hAnsi="DIN-Regular" w:cs="Trebuchet MS"/>
          <w:b/>
          <w:sz w:val="20"/>
          <w:szCs w:val="20"/>
        </w:rPr>
        <w:t xml:space="preserve">0, </w:t>
      </w:r>
      <w:r w:rsidR="004C513B" w:rsidRPr="004C513B">
        <w:rPr>
          <w:rFonts w:ascii="DIN-Regular" w:hAnsi="DIN-Regular" w:cs="Trebuchet MS"/>
          <w:b/>
          <w:sz w:val="20"/>
          <w:szCs w:val="20"/>
        </w:rPr>
        <w:t>The Tank</w:t>
      </w:r>
      <w:r w:rsidR="00271769" w:rsidRPr="004C513B">
        <w:rPr>
          <w:rFonts w:ascii="DIN-Regular" w:hAnsi="DIN-Regular" w:cs="Trebuchet MS"/>
          <w:b/>
          <w:sz w:val="20"/>
          <w:szCs w:val="20"/>
        </w:rPr>
        <w:t xml:space="preserve"> </w:t>
      </w:r>
    </w:p>
    <w:p w14:paraId="025ED3F8" w14:textId="2C51FBE8" w:rsidR="00E87A65" w:rsidRPr="004C513B" w:rsidRDefault="004C513B"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4C513B">
        <w:rPr>
          <w:rFonts w:ascii="DIN-Regular" w:hAnsi="DIN-Regular" w:cs="Trebuchet MS"/>
          <w:b/>
          <w:sz w:val="20"/>
          <w:szCs w:val="20"/>
        </w:rPr>
        <w:t>Piazzale Lodi, 2 - Milano</w:t>
      </w:r>
    </w:p>
    <w:p w14:paraId="5C2AD79E" w14:textId="0AF670CB" w:rsidR="00D312B8" w:rsidRPr="0027111C"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proofErr w:type="spellStart"/>
      <w:r w:rsidRPr="004C513B">
        <w:rPr>
          <w:rFonts w:ascii="DIN-Regular" w:hAnsi="DIN-Regular" w:cs="Trebuchet MS"/>
          <w:sz w:val="20"/>
          <w:szCs w:val="20"/>
          <w:lang w:val="en-US"/>
        </w:rPr>
        <w:t>Ingresso</w:t>
      </w:r>
      <w:proofErr w:type="spellEnd"/>
      <w:r w:rsidRPr="004C513B">
        <w:rPr>
          <w:rFonts w:ascii="DIN-Regular" w:hAnsi="DIN-Regular" w:cs="Trebuchet MS"/>
          <w:sz w:val="20"/>
          <w:szCs w:val="20"/>
          <w:lang w:val="en-US"/>
        </w:rPr>
        <w:t xml:space="preserve"> </w:t>
      </w:r>
      <w:proofErr w:type="spellStart"/>
      <w:r w:rsidRPr="004C513B">
        <w:rPr>
          <w:rFonts w:ascii="DIN-Regular" w:hAnsi="DIN-Regular" w:cs="Trebuchet MS"/>
          <w:sz w:val="20"/>
          <w:szCs w:val="20"/>
          <w:lang w:val="en-US"/>
        </w:rPr>
        <w:t>libero</w:t>
      </w:r>
      <w:proofErr w:type="spellEnd"/>
    </w:p>
    <w:p w14:paraId="729EA5D5" w14:textId="77777777" w:rsidR="00D312B8" w:rsidRPr="0027111C"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p>
    <w:p w14:paraId="4B4CC9A0" w14:textId="77777777" w:rsidR="00D312B8" w:rsidRPr="0027111C"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27111C">
        <w:rPr>
          <w:rFonts w:ascii="DIN-Regular" w:hAnsi="DIN-Regular" w:cs="Trebuchet MS"/>
          <w:sz w:val="20"/>
          <w:szCs w:val="20"/>
          <w:lang w:val="en-US"/>
        </w:rPr>
        <w:t xml:space="preserve">Website: </w:t>
      </w:r>
      <w:r w:rsidRPr="0027111C">
        <w:rPr>
          <w:rFonts w:ascii="DIN-Regular" w:hAnsi="DIN-Regular" w:cs="Trebuchet MS"/>
          <w:b/>
          <w:sz w:val="20"/>
          <w:szCs w:val="20"/>
          <w:lang w:val="en-US"/>
        </w:rPr>
        <w:t>promotedesign.it</w:t>
      </w:r>
    </w:p>
    <w:p w14:paraId="5BDFD2AB"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lang w:val="en-US"/>
        </w:rPr>
      </w:pPr>
      <w:r w:rsidRPr="00F712E8">
        <w:rPr>
          <w:rFonts w:ascii="DIN-Regular" w:hAnsi="DIN-Regular" w:cs="Trebuchet MS"/>
          <w:sz w:val="20"/>
          <w:szCs w:val="20"/>
          <w:lang w:val="en-US"/>
        </w:rPr>
        <w:t xml:space="preserve">Facebook: </w:t>
      </w:r>
      <w:r w:rsidRPr="00F712E8">
        <w:rPr>
          <w:rFonts w:ascii="DIN-Regular" w:hAnsi="DIN-Regular" w:cs="Trebuchet MS"/>
          <w:b/>
          <w:sz w:val="20"/>
          <w:szCs w:val="20"/>
          <w:lang w:val="en-US"/>
        </w:rPr>
        <w:t>facebook.com/</w:t>
      </w:r>
      <w:proofErr w:type="spellStart"/>
      <w:r w:rsidRPr="00F712E8">
        <w:rPr>
          <w:rFonts w:ascii="DIN-Regular" w:hAnsi="DIN-Regular" w:cs="Trebuchet MS"/>
          <w:b/>
          <w:sz w:val="20"/>
          <w:szCs w:val="20"/>
          <w:lang w:val="en-US"/>
        </w:rPr>
        <w:t>Promotedesign</w:t>
      </w:r>
      <w:proofErr w:type="spellEnd"/>
    </w:p>
    <w:p w14:paraId="34A1D844"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F712E8">
        <w:rPr>
          <w:rFonts w:ascii="DIN-Regular" w:hAnsi="DIN-Regular" w:cs="Trebuchet MS"/>
          <w:sz w:val="20"/>
          <w:szCs w:val="20"/>
          <w:lang w:val="en-US"/>
        </w:rPr>
        <w:t xml:space="preserve">Twitter: </w:t>
      </w:r>
      <w:r w:rsidRPr="00F712E8">
        <w:rPr>
          <w:rFonts w:ascii="DIN-Regular" w:hAnsi="DIN-Regular" w:cs="Trebuchet MS"/>
          <w:b/>
          <w:sz w:val="20"/>
          <w:szCs w:val="20"/>
          <w:lang w:val="en-US"/>
        </w:rPr>
        <w:t>@</w:t>
      </w:r>
      <w:proofErr w:type="spellStart"/>
      <w:r w:rsidRPr="00F712E8">
        <w:rPr>
          <w:rFonts w:ascii="DIN-Regular" w:hAnsi="DIN-Regular" w:cs="Trebuchet MS"/>
          <w:b/>
          <w:sz w:val="20"/>
          <w:szCs w:val="20"/>
          <w:lang w:val="en-US"/>
        </w:rPr>
        <w:t>Promote_design</w:t>
      </w:r>
      <w:proofErr w:type="spellEnd"/>
    </w:p>
    <w:p w14:paraId="3FF282FE"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r w:rsidRPr="00F712E8">
        <w:rPr>
          <w:rFonts w:ascii="DIN-Regular" w:hAnsi="DIN-Regular" w:cs="Trebuchet MS"/>
          <w:sz w:val="20"/>
          <w:szCs w:val="20"/>
          <w:lang w:val="en-US"/>
        </w:rPr>
        <w:t xml:space="preserve">YouTube: </w:t>
      </w:r>
      <w:r w:rsidRPr="00F712E8">
        <w:rPr>
          <w:rFonts w:ascii="DIN-Regular" w:hAnsi="DIN-Regular" w:cs="Trebuchet MS"/>
          <w:b/>
          <w:sz w:val="20"/>
          <w:szCs w:val="20"/>
          <w:lang w:val="en-US"/>
        </w:rPr>
        <w:t>youtube.com/user/</w:t>
      </w:r>
      <w:proofErr w:type="spellStart"/>
      <w:r w:rsidRPr="00F712E8">
        <w:rPr>
          <w:rFonts w:ascii="DIN-Regular" w:hAnsi="DIN-Regular" w:cs="Trebuchet MS"/>
          <w:b/>
          <w:sz w:val="20"/>
          <w:szCs w:val="20"/>
          <w:lang w:val="en-US"/>
        </w:rPr>
        <w:t>PromoteDesign</w:t>
      </w:r>
      <w:proofErr w:type="spellEnd"/>
    </w:p>
    <w:p w14:paraId="55981F64" w14:textId="77777777" w:rsidR="00D312B8" w:rsidRPr="00F712E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lang w:val="en-US"/>
        </w:rPr>
      </w:pPr>
      <w:proofErr w:type="spellStart"/>
      <w:r w:rsidRPr="00F712E8">
        <w:rPr>
          <w:rFonts w:ascii="DIN-Regular" w:hAnsi="DIN-Regular" w:cs="Trebuchet MS"/>
          <w:sz w:val="20"/>
          <w:szCs w:val="20"/>
          <w:lang w:val="en-US"/>
        </w:rPr>
        <w:t>Instagram</w:t>
      </w:r>
      <w:proofErr w:type="spellEnd"/>
      <w:r w:rsidRPr="00F712E8">
        <w:rPr>
          <w:rFonts w:ascii="DIN-Regular" w:hAnsi="DIN-Regular" w:cs="Trebuchet MS"/>
          <w:sz w:val="20"/>
          <w:szCs w:val="20"/>
          <w:lang w:val="en-US"/>
        </w:rPr>
        <w:t xml:space="preserve">: </w:t>
      </w:r>
      <w:r w:rsidRPr="00F712E8">
        <w:rPr>
          <w:rFonts w:ascii="DIN-Regular" w:hAnsi="DIN-Regular" w:cs="Trebuchet MS"/>
          <w:b/>
          <w:sz w:val="20"/>
          <w:szCs w:val="20"/>
          <w:lang w:val="en-US"/>
        </w:rPr>
        <w:t>instagram.com/</w:t>
      </w:r>
      <w:proofErr w:type="spellStart"/>
      <w:r w:rsidRPr="00F712E8">
        <w:rPr>
          <w:rFonts w:ascii="DIN-Regular" w:hAnsi="DIN-Regular" w:cs="Trebuchet MS"/>
          <w:b/>
          <w:sz w:val="20"/>
          <w:szCs w:val="20"/>
          <w:lang w:val="en-US"/>
        </w:rPr>
        <w:t>promotedesign</w:t>
      </w:r>
      <w:proofErr w:type="spellEnd"/>
    </w:p>
    <w:p w14:paraId="47F9265B"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roofErr w:type="spellStart"/>
      <w:r w:rsidRPr="00D237FE">
        <w:rPr>
          <w:rFonts w:ascii="DIN-Regular" w:hAnsi="DIN-Regular" w:cs="Trebuchet MS"/>
          <w:sz w:val="20"/>
          <w:szCs w:val="20"/>
        </w:rPr>
        <w:t>Pinterest</w:t>
      </w:r>
      <w:proofErr w:type="spellEnd"/>
      <w:r w:rsidRPr="00D237FE">
        <w:rPr>
          <w:rFonts w:ascii="DIN-Regular" w:hAnsi="DIN-Regular" w:cs="Trebuchet MS"/>
          <w:sz w:val="20"/>
          <w:szCs w:val="20"/>
        </w:rPr>
        <w:t xml:space="preserve">: </w:t>
      </w:r>
      <w:r w:rsidRPr="00D237FE">
        <w:rPr>
          <w:rFonts w:ascii="DIN-Regular" w:hAnsi="DIN-Regular" w:cs="Trebuchet MS"/>
          <w:b/>
          <w:sz w:val="20"/>
          <w:szCs w:val="20"/>
        </w:rPr>
        <w:t>pinterest.com/</w:t>
      </w:r>
      <w:proofErr w:type="spellStart"/>
      <w:r w:rsidRPr="00D237FE">
        <w:rPr>
          <w:rFonts w:ascii="DIN-Regular" w:hAnsi="DIN-Regular" w:cs="Trebuchet MS"/>
          <w:b/>
          <w:sz w:val="20"/>
          <w:szCs w:val="20"/>
        </w:rPr>
        <w:t>promodesign</w:t>
      </w:r>
      <w:proofErr w:type="spellEnd"/>
    </w:p>
    <w:p w14:paraId="3C414188"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p>
    <w:p w14:paraId="609C7520" w14:textId="77777777" w:rsidR="00D312B8" w:rsidRPr="00D237F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20"/>
          <w:szCs w:val="20"/>
        </w:rPr>
      </w:pPr>
    </w:p>
    <w:p w14:paraId="492E2D74" w14:textId="77777777" w:rsidR="003651AF"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F712E8">
        <w:rPr>
          <w:rFonts w:ascii="DIN-Regular" w:hAnsi="DIN-Regular" w:cs="Trebuchet MS"/>
          <w:b/>
          <w:sz w:val="20"/>
          <w:szCs w:val="20"/>
        </w:rPr>
        <w:t>PROMOTEDESIGN.IT</w:t>
      </w:r>
      <w:r w:rsidRPr="00F712E8">
        <w:rPr>
          <w:rFonts w:ascii="DIN-Regular" w:hAnsi="DIN-Regular" w:cs="Trebuchet MS"/>
          <w:sz w:val="20"/>
          <w:szCs w:val="20"/>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F712E8">
        <w:rPr>
          <w:rFonts w:ascii="DIN-Regular" w:hAnsi="DIN-Regular" w:cs="Trebuchet MS"/>
          <w:sz w:val="20"/>
          <w:szCs w:val="20"/>
        </w:rPr>
        <w:t>concept</w:t>
      </w:r>
      <w:proofErr w:type="spellEnd"/>
      <w:r w:rsidRPr="00F712E8">
        <w:rPr>
          <w:rFonts w:ascii="DIN-Regular" w:hAnsi="DIN-Regular" w:cs="Trebuchet MS"/>
          <w:sz w:val="20"/>
          <w:szCs w:val="20"/>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w:t>
      </w:r>
    </w:p>
    <w:p w14:paraId="3879813B" w14:textId="0B929369" w:rsidR="00D312B8" w:rsidRPr="00E87A65"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0"/>
        </w:rPr>
      </w:pPr>
      <w:r w:rsidRPr="00F712E8">
        <w:rPr>
          <w:rFonts w:ascii="DIN-Regular" w:hAnsi="DIN-Regular" w:cs="Trebuchet MS"/>
          <w:sz w:val="20"/>
          <w:szCs w:val="20"/>
        </w:rPr>
        <w:t xml:space="preserve">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10" w:history="1">
        <w:r w:rsidRPr="0013250A">
          <w:rPr>
            <w:rStyle w:val="Collegamentoipertestuale"/>
            <w:rFonts w:ascii="DIN-Regular" w:hAnsi="DIN-Regular" w:cs="Trebuchet MS"/>
            <w:b/>
            <w:sz w:val="20"/>
            <w:szCs w:val="28"/>
          </w:rPr>
          <w:t>www.promotedesign.it</w:t>
        </w:r>
      </w:hyperlink>
    </w:p>
    <w:sectPr w:rsidR="00D312B8" w:rsidRPr="00E87A65" w:rsidSect="00924622">
      <w:headerReference w:type="default" r:id="rId11"/>
      <w:footerReference w:type="even" r:id="rId12"/>
      <w:footerReference w:type="default" r:id="rId13"/>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BBAE" w14:textId="77777777" w:rsidR="009D2713" w:rsidRDefault="009D2713">
      <w:r>
        <w:separator/>
      </w:r>
    </w:p>
  </w:endnote>
  <w:endnote w:type="continuationSeparator" w:id="0">
    <w:p w14:paraId="4C1A2462" w14:textId="77777777" w:rsidR="009D2713" w:rsidRDefault="009D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Regular">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DINPro-Bold">
    <w:panose1 w:val="00000000000000000000"/>
    <w:charset w:val="00"/>
    <w:family w:val="modern"/>
    <w:notTrueType/>
    <w:pitch w:val="variable"/>
    <w:sig w:usb0="800002AF" w:usb1="4000206A" w:usb2="00000000" w:usb3="00000000" w:csb0="0000009F"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23BC52D4" w:rsidR="00E062A8" w:rsidRDefault="00E062A8" w:rsidP="00E062A8">
    <w:pPr>
      <w:pStyle w:val="Pidipagina"/>
      <w:jc w:val="center"/>
    </w:pPr>
  </w:p>
  <w:p w14:paraId="0AC25D78" w14:textId="77777777" w:rsidR="00E64B98" w:rsidRDefault="00E64B98" w:rsidP="00E062A8">
    <w:pPr>
      <w:pStyle w:val="Pidipagina"/>
      <w:jc w:val="center"/>
      <w:rPr>
        <w:noProof/>
        <w:lang w:eastAsia="it-IT"/>
      </w:rPr>
    </w:pPr>
  </w:p>
  <w:p w14:paraId="1436BAF0" w14:textId="76B938E7" w:rsidR="00E062A8" w:rsidRPr="00271769" w:rsidRDefault="00271769" w:rsidP="00E062A8">
    <w:pPr>
      <w:pStyle w:val="Pidipagina"/>
      <w:jc w:val="center"/>
      <w:rPr>
        <w:rFonts w:ascii="DIN-Light" w:hAnsi="DIN-Light"/>
        <w:color w:val="A6A6A6"/>
        <w:sz w:val="20"/>
        <w:szCs w:val="20"/>
        <w:lang w:val="en-US"/>
      </w:rPr>
    </w:pPr>
    <w:r w:rsidRPr="00271769">
      <w:rPr>
        <w:rFonts w:ascii="DIN-Light" w:hAnsi="DIN-Light"/>
        <w:color w:val="A6A6A6"/>
        <w:sz w:val="20"/>
        <w:szCs w:val="20"/>
        <w:lang w:val="en-US"/>
      </w:rPr>
      <w:t xml:space="preserve">  </w:t>
    </w:r>
    <w:r w:rsidR="00E64B98">
      <w:rPr>
        <w:rFonts w:ascii="DIN-Light" w:hAnsi="DIN-Light"/>
        <w:color w:val="A6A6A6"/>
        <w:sz w:val="20"/>
        <w:szCs w:val="20"/>
        <w:lang w:val="en-US"/>
      </w:rPr>
      <w:t xml:space="preserve">          </w:t>
    </w:r>
    <w:r w:rsidR="009D2713">
      <w:fldChar w:fldCharType="begin"/>
    </w:r>
    <w:r w:rsidR="009D2713" w:rsidRPr="00440F14">
      <w:rPr>
        <w:lang w:val="en-US"/>
      </w:rPr>
      <w:instrText xml:space="preserve"> HYPERLINK "http://www.promotedesign.it" </w:instrText>
    </w:r>
    <w:r w:rsidR="009D2713">
      <w:fldChar w:fldCharType="separate"/>
    </w:r>
    <w:r w:rsidR="00E062A8" w:rsidRPr="00271769">
      <w:rPr>
        <w:rStyle w:val="Collegamentoipertestuale"/>
        <w:rFonts w:ascii="DIN-Light" w:hAnsi="DIN-Light"/>
        <w:sz w:val="20"/>
        <w:szCs w:val="20"/>
        <w:lang w:val="en-US"/>
      </w:rPr>
      <w:t>www.promotedesign.it</w:t>
    </w:r>
    <w:r w:rsidR="009D2713">
      <w:rPr>
        <w:rStyle w:val="Collegamentoipertestuale"/>
        <w:rFonts w:ascii="DIN-Light" w:hAnsi="DIN-Light"/>
        <w:sz w:val="20"/>
        <w:szCs w:val="20"/>
        <w:lang w:val="en-US"/>
      </w:rPr>
      <w:fldChar w:fldCharType="end"/>
    </w:r>
    <w:r w:rsidR="00E062A8" w:rsidRPr="00271769">
      <w:rPr>
        <w:rFonts w:ascii="DIN-Light" w:hAnsi="DIN-Light"/>
        <w:color w:val="A6A6A6"/>
        <w:sz w:val="20"/>
        <w:szCs w:val="20"/>
        <w:lang w:val="en-US"/>
      </w:rPr>
      <w:t xml:space="preserve">  // </w:t>
    </w:r>
    <w:hyperlink r:id="rId1" w:history="1">
      <w:r w:rsidR="00E062A8" w:rsidRPr="00271769">
        <w:rPr>
          <w:rStyle w:val="Collegamentoipertestuale"/>
          <w:rFonts w:ascii="DIN-Light" w:hAnsi="DIN-Light"/>
          <w:sz w:val="20"/>
          <w:szCs w:val="20"/>
          <w:lang w:val="en-US"/>
        </w:rPr>
        <w:t>info@promotedesign.it</w:t>
      </w:r>
    </w:hyperlink>
    <w:r w:rsidR="00E062A8" w:rsidRPr="00271769">
      <w:rPr>
        <w:rFonts w:ascii="DIN-Light" w:hAnsi="DIN-Light"/>
        <w:color w:val="A6A6A6"/>
        <w:sz w:val="20"/>
        <w:szCs w:val="20"/>
        <w:lang w:val="en-US"/>
      </w:rPr>
      <w:t xml:space="preserve"> // ph. +39 02</w:t>
    </w:r>
    <w:r w:rsidRPr="00271769">
      <w:rPr>
        <w:rFonts w:ascii="DIN-Light" w:hAnsi="DIN-Light"/>
        <w:color w:val="A6A6A6"/>
        <w:sz w:val="20"/>
        <w:szCs w:val="20"/>
        <w:lang w:val="en-US"/>
      </w:rPr>
      <w:t xml:space="preserve"> 365 80 208</w:t>
    </w:r>
  </w:p>
  <w:p w14:paraId="5F38E89F" w14:textId="512EA0EF" w:rsidR="003F31AE" w:rsidRPr="00271769" w:rsidRDefault="003F31AE" w:rsidP="00F72A58">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0CFC28B7" w:rsidR="00E062A8" w:rsidRDefault="00E062A8" w:rsidP="00E062A8">
    <w:pPr>
      <w:pStyle w:val="Pidipagina"/>
      <w:jc w:val="center"/>
    </w:pPr>
  </w:p>
  <w:p w14:paraId="40B2BAFD" w14:textId="77777777" w:rsidR="00E64B98" w:rsidRPr="0012429B" w:rsidRDefault="00E64B98" w:rsidP="00E062A8">
    <w:pPr>
      <w:pStyle w:val="Pidipagina"/>
      <w:jc w:val="center"/>
      <w:rPr>
        <w:noProof/>
        <w:sz w:val="20"/>
        <w:szCs w:val="20"/>
        <w:lang w:eastAsia="it-IT"/>
      </w:rPr>
    </w:pPr>
  </w:p>
  <w:p w14:paraId="66D236AD" w14:textId="03A11993" w:rsidR="00E062A8" w:rsidRPr="00E64B98" w:rsidRDefault="00E64B98" w:rsidP="00E64B98">
    <w:pPr>
      <w:pStyle w:val="Pidipagina"/>
      <w:jc w:val="center"/>
      <w:rPr>
        <w:lang w:val="en-US"/>
      </w:rPr>
    </w:pPr>
    <w:r w:rsidRPr="00E64B98">
      <w:rPr>
        <w:lang w:val="en-US"/>
      </w:rPr>
      <w:t xml:space="preserve"> </w:t>
    </w:r>
    <w:r>
      <w:rPr>
        <w:lang w:val="en-US"/>
      </w:rPr>
      <w:t xml:space="preserve">                       </w:t>
    </w:r>
    <w:r w:rsidRPr="00E64B98">
      <w:rPr>
        <w:lang w:val="en-US"/>
      </w:rPr>
      <w:t xml:space="preserve"> </w:t>
    </w:r>
    <w:r w:rsidR="009D2713">
      <w:fldChar w:fldCharType="begin"/>
    </w:r>
    <w:r w:rsidR="009D2713" w:rsidRPr="00440F14">
      <w:rPr>
        <w:lang w:val="en-US"/>
      </w:rPr>
      <w:instrText xml:space="preserve"> HYPERLINK "http://www.promotedesign.it" </w:instrText>
    </w:r>
    <w:r w:rsidR="009D2713">
      <w:fldChar w:fldCharType="separate"/>
    </w:r>
    <w:r w:rsidR="00E062A8" w:rsidRPr="0012429B">
      <w:rPr>
        <w:rStyle w:val="Collegamentoipertestuale"/>
        <w:rFonts w:ascii="DIN-Light" w:hAnsi="DIN-Light"/>
        <w:sz w:val="20"/>
        <w:szCs w:val="20"/>
        <w:lang w:val="en-US"/>
      </w:rPr>
      <w:t>www.promotedesign.it</w:t>
    </w:r>
    <w:r w:rsidR="009D2713">
      <w:rPr>
        <w:rStyle w:val="Collegamentoipertestuale"/>
        <w:rFonts w:ascii="DIN-Light" w:hAnsi="DIN-Light"/>
        <w:sz w:val="20"/>
        <w:szCs w:val="20"/>
        <w:lang w:val="en-US"/>
      </w:rPr>
      <w:fldChar w:fldCharType="end"/>
    </w:r>
    <w:r w:rsidR="00E062A8" w:rsidRPr="0012429B">
      <w:rPr>
        <w:rFonts w:ascii="DIN-Light" w:hAnsi="DIN-Light"/>
        <w:color w:val="A6A6A6"/>
        <w:sz w:val="20"/>
        <w:szCs w:val="20"/>
        <w:lang w:val="en-US"/>
      </w:rPr>
      <w:t xml:space="preserve">  // </w:t>
    </w:r>
    <w:hyperlink r:id="rId1" w:history="1">
      <w:r w:rsidR="00E062A8" w:rsidRPr="0012429B">
        <w:rPr>
          <w:rStyle w:val="Collegamentoipertestuale"/>
          <w:rFonts w:ascii="DIN-Light" w:hAnsi="DIN-Light"/>
          <w:sz w:val="20"/>
          <w:szCs w:val="20"/>
          <w:lang w:val="en-US"/>
        </w:rPr>
        <w:t>info@promotedesign.it</w:t>
      </w:r>
    </w:hyperlink>
    <w:r w:rsidR="00E062A8" w:rsidRPr="0012429B">
      <w:rPr>
        <w:rFonts w:ascii="DIN-Light" w:hAnsi="DIN-Light"/>
        <w:color w:val="A6A6A6"/>
        <w:sz w:val="20"/>
        <w:szCs w:val="20"/>
        <w:lang w:val="en-US"/>
      </w:rPr>
      <w:t xml:space="preserve"> // p</w:t>
    </w:r>
    <w:r w:rsidR="0012429B" w:rsidRPr="0012429B">
      <w:rPr>
        <w:rFonts w:ascii="DIN-Light" w:hAnsi="DIN-Light"/>
        <w:color w:val="A6A6A6"/>
        <w:sz w:val="20"/>
        <w:szCs w:val="20"/>
        <w:lang w:val="en-US"/>
      </w:rPr>
      <w:t>h. +39 02 365 80 208</w:t>
    </w:r>
  </w:p>
  <w:p w14:paraId="7EA785DC" w14:textId="77777777" w:rsidR="00D41733" w:rsidRPr="0012429B" w:rsidRDefault="00D41733" w:rsidP="00FA321F">
    <w:pPr>
      <w:pStyle w:val="Pidipagina"/>
      <w:jc w:val="center"/>
      <w:rPr>
        <w:rFonts w:ascii="DIN-Light" w:hAnsi="DIN-Light"/>
        <w:color w:val="A6A6A6"/>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25F22" w14:textId="77777777" w:rsidR="009D2713" w:rsidRDefault="009D2713">
      <w:r>
        <w:separator/>
      </w:r>
    </w:p>
  </w:footnote>
  <w:footnote w:type="continuationSeparator" w:id="0">
    <w:p w14:paraId="5E918A49" w14:textId="77777777" w:rsidR="009D2713" w:rsidRDefault="009D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3FE02EBA" w:rsidR="00DD004D" w:rsidRPr="00E87A65" w:rsidRDefault="00DD004D" w:rsidP="00E87A65">
    <w:pPr>
      <w:pStyle w:val="Intestazione"/>
      <w:jc w:val="both"/>
    </w:pPr>
    <w:r w:rsidRPr="00E87A65">
      <w:rPr>
        <w:noProof/>
        <w:lang w:eastAsia="it-IT"/>
      </w:rPr>
      <w:drawing>
        <wp:inline distT="0" distB="0" distL="0" distR="0" wp14:anchorId="48FAED70" wp14:editId="748BF1DD">
          <wp:extent cx="1404518" cy="636423"/>
          <wp:effectExtent l="0" t="0" r="5715"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rotWithShape="1">
                  <a:blip r:embed="rId1"/>
                  <a:srcRect b="9375"/>
                  <a:stretch/>
                </pic:blipFill>
                <pic:spPr bwMode="auto">
                  <a:xfrm>
                    <a:off x="0" y="0"/>
                    <a:ext cx="1419912" cy="643398"/>
                  </a:xfrm>
                  <a:prstGeom prst="rect">
                    <a:avLst/>
                  </a:prstGeom>
                  <a:noFill/>
                  <a:ln>
                    <a:noFill/>
                  </a:ln>
                  <a:extLst>
                    <a:ext uri="{53640926-AAD7-44D8-BBD7-CCE9431645EC}">
                      <a14:shadowObscured xmlns:a14="http://schemas.microsoft.com/office/drawing/2010/main"/>
                    </a:ext>
                  </a:extLst>
                </pic:spPr>
              </pic:pic>
            </a:graphicData>
          </a:graphic>
        </wp:inline>
      </w:drawing>
    </w:r>
    <w:r w:rsidR="00440F14">
      <w:t xml:space="preserve">                                                                                                      </w:t>
    </w:r>
    <w:r w:rsidR="00E87A65" w:rsidRPr="00E87A65">
      <w:t xml:space="preserve">   </w:t>
    </w:r>
    <w:r w:rsidR="00E87A65" w:rsidRPr="00E87A65">
      <w:rPr>
        <w:noProof/>
        <w:lang w:eastAsia="it-IT"/>
      </w:rPr>
      <w:drawing>
        <wp:inline distT="0" distB="0" distL="0" distR="0" wp14:anchorId="570E82DD" wp14:editId="72AF0859">
          <wp:extent cx="1181213" cy="44529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ignFor2015.jpg"/>
                  <pic:cNvPicPr/>
                </pic:nvPicPr>
                <pic:blipFill>
                  <a:blip r:embed="rId2">
                    <a:extLst>
                      <a:ext uri="{28A0092B-C50C-407E-A947-70E740481C1C}">
                        <a14:useLocalDpi xmlns:a14="http://schemas.microsoft.com/office/drawing/2010/main" val="0"/>
                      </a:ext>
                    </a:extLst>
                  </a:blip>
                  <a:stretch>
                    <a:fillRect/>
                  </a:stretch>
                </pic:blipFill>
                <pic:spPr>
                  <a:xfrm>
                    <a:off x="0" y="0"/>
                    <a:ext cx="1186363" cy="447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9B4"/>
    <w:multiLevelType w:val="hybridMultilevel"/>
    <w:tmpl w:val="2E827FD8"/>
    <w:lvl w:ilvl="0" w:tplc="07628E4A">
      <w:numFmt w:val="bullet"/>
      <w:lvlText w:val="-"/>
      <w:lvlJc w:val="left"/>
      <w:pPr>
        <w:ind w:left="720" w:hanging="360"/>
      </w:pPr>
      <w:rPr>
        <w:rFonts w:ascii="DIN-Regular" w:eastAsiaTheme="minorEastAsia" w:hAnsi="DIN-Regular"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33AE9"/>
    <w:rsid w:val="0004396A"/>
    <w:rsid w:val="00044D91"/>
    <w:rsid w:val="0009372D"/>
    <w:rsid w:val="000A7E92"/>
    <w:rsid w:val="00101190"/>
    <w:rsid w:val="00107103"/>
    <w:rsid w:val="0012429B"/>
    <w:rsid w:val="00132499"/>
    <w:rsid w:val="001461D0"/>
    <w:rsid w:val="00161735"/>
    <w:rsid w:val="00162097"/>
    <w:rsid w:val="00171B19"/>
    <w:rsid w:val="001A0253"/>
    <w:rsid w:val="001D0003"/>
    <w:rsid w:val="00217E92"/>
    <w:rsid w:val="002232F8"/>
    <w:rsid w:val="00261392"/>
    <w:rsid w:val="00263CC0"/>
    <w:rsid w:val="002709CA"/>
    <w:rsid w:val="0027111C"/>
    <w:rsid w:val="00271769"/>
    <w:rsid w:val="00275112"/>
    <w:rsid w:val="00284EBA"/>
    <w:rsid w:val="002956E9"/>
    <w:rsid w:val="002B0B0B"/>
    <w:rsid w:val="002C01ED"/>
    <w:rsid w:val="00301C2E"/>
    <w:rsid w:val="00351CC8"/>
    <w:rsid w:val="003529FA"/>
    <w:rsid w:val="00362F12"/>
    <w:rsid w:val="003651AF"/>
    <w:rsid w:val="00370B7D"/>
    <w:rsid w:val="00374200"/>
    <w:rsid w:val="00392D74"/>
    <w:rsid w:val="003A02AA"/>
    <w:rsid w:val="003A21B9"/>
    <w:rsid w:val="003C4884"/>
    <w:rsid w:val="003C668F"/>
    <w:rsid w:val="003C74A3"/>
    <w:rsid w:val="003E2050"/>
    <w:rsid w:val="003E53E2"/>
    <w:rsid w:val="003F2388"/>
    <w:rsid w:val="003F31AE"/>
    <w:rsid w:val="00431020"/>
    <w:rsid w:val="00440875"/>
    <w:rsid w:val="00440F14"/>
    <w:rsid w:val="0044515D"/>
    <w:rsid w:val="004518B1"/>
    <w:rsid w:val="00452A1B"/>
    <w:rsid w:val="004A4C89"/>
    <w:rsid w:val="004B60F9"/>
    <w:rsid w:val="004C513B"/>
    <w:rsid w:val="004E01F2"/>
    <w:rsid w:val="00515B2E"/>
    <w:rsid w:val="005979E4"/>
    <w:rsid w:val="005A3D5E"/>
    <w:rsid w:val="005D6B76"/>
    <w:rsid w:val="006218A5"/>
    <w:rsid w:val="00634026"/>
    <w:rsid w:val="00686AB2"/>
    <w:rsid w:val="00704EB8"/>
    <w:rsid w:val="00730888"/>
    <w:rsid w:val="007512BA"/>
    <w:rsid w:val="00775489"/>
    <w:rsid w:val="0079417D"/>
    <w:rsid w:val="007B546C"/>
    <w:rsid w:val="007D5C8C"/>
    <w:rsid w:val="007E0F35"/>
    <w:rsid w:val="00812D48"/>
    <w:rsid w:val="0088562F"/>
    <w:rsid w:val="008954E7"/>
    <w:rsid w:val="008A48B7"/>
    <w:rsid w:val="008D527E"/>
    <w:rsid w:val="009104F8"/>
    <w:rsid w:val="00924622"/>
    <w:rsid w:val="009979D4"/>
    <w:rsid w:val="009D2713"/>
    <w:rsid w:val="00A01145"/>
    <w:rsid w:val="00A04D0C"/>
    <w:rsid w:val="00A124BC"/>
    <w:rsid w:val="00A2435E"/>
    <w:rsid w:val="00A35A75"/>
    <w:rsid w:val="00A474DB"/>
    <w:rsid w:val="00A57574"/>
    <w:rsid w:val="00A72E6D"/>
    <w:rsid w:val="00AA3D70"/>
    <w:rsid w:val="00AC4335"/>
    <w:rsid w:val="00AF4063"/>
    <w:rsid w:val="00AF5521"/>
    <w:rsid w:val="00B231B4"/>
    <w:rsid w:val="00B85354"/>
    <w:rsid w:val="00BB397B"/>
    <w:rsid w:val="00BC324D"/>
    <w:rsid w:val="00BF792F"/>
    <w:rsid w:val="00C51887"/>
    <w:rsid w:val="00C84735"/>
    <w:rsid w:val="00C9499C"/>
    <w:rsid w:val="00CA332F"/>
    <w:rsid w:val="00D12746"/>
    <w:rsid w:val="00D15130"/>
    <w:rsid w:val="00D20CEB"/>
    <w:rsid w:val="00D237FE"/>
    <w:rsid w:val="00D24506"/>
    <w:rsid w:val="00D2466A"/>
    <w:rsid w:val="00D312B8"/>
    <w:rsid w:val="00D353E4"/>
    <w:rsid w:val="00D35A5B"/>
    <w:rsid w:val="00D41733"/>
    <w:rsid w:val="00D44469"/>
    <w:rsid w:val="00D46E7B"/>
    <w:rsid w:val="00D57580"/>
    <w:rsid w:val="00D63A34"/>
    <w:rsid w:val="00D74EBA"/>
    <w:rsid w:val="00D85C47"/>
    <w:rsid w:val="00D86209"/>
    <w:rsid w:val="00DD004D"/>
    <w:rsid w:val="00DE5105"/>
    <w:rsid w:val="00E062A8"/>
    <w:rsid w:val="00E356C1"/>
    <w:rsid w:val="00E51CBE"/>
    <w:rsid w:val="00E64B98"/>
    <w:rsid w:val="00E82509"/>
    <w:rsid w:val="00E839C3"/>
    <w:rsid w:val="00E84D93"/>
    <w:rsid w:val="00E852B1"/>
    <w:rsid w:val="00E87A65"/>
    <w:rsid w:val="00E906E8"/>
    <w:rsid w:val="00EA19E5"/>
    <w:rsid w:val="00F17276"/>
    <w:rsid w:val="00F237A7"/>
    <w:rsid w:val="00F518E8"/>
    <w:rsid w:val="00F72A58"/>
    <w:rsid w:val="00FA1DDC"/>
    <w:rsid w:val="00FA321F"/>
    <w:rsid w:val="00FA60B0"/>
    <w:rsid w:val="00FD74A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7A6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A01145"/>
    <w:pPr>
      <w:ind w:left="720"/>
      <w:contextualSpacing/>
    </w:pPr>
  </w:style>
  <w:style w:type="character" w:customStyle="1" w:styleId="Titolo1Carattere">
    <w:name w:val="Titolo 1 Carattere"/>
    <w:basedOn w:val="Carpredefinitoparagrafo"/>
    <w:link w:val="Titolo1"/>
    <w:uiPriority w:val="9"/>
    <w:rsid w:val="00E87A65"/>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7A6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A01145"/>
    <w:pPr>
      <w:ind w:left="720"/>
      <w:contextualSpacing/>
    </w:pPr>
  </w:style>
  <w:style w:type="character" w:customStyle="1" w:styleId="Titolo1Carattere">
    <w:name w:val="Titolo 1 Carattere"/>
    <w:basedOn w:val="Carpredefinitoparagrafo"/>
    <w:link w:val="Titolo1"/>
    <w:uiPriority w:val="9"/>
    <w:rsid w:val="00E87A65"/>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8082">
      <w:bodyDiv w:val="1"/>
      <w:marLeft w:val="0"/>
      <w:marRight w:val="0"/>
      <w:marTop w:val="0"/>
      <w:marBottom w:val="0"/>
      <w:divBdr>
        <w:top w:val="none" w:sz="0" w:space="0" w:color="auto"/>
        <w:left w:val="none" w:sz="0" w:space="0" w:color="auto"/>
        <w:bottom w:val="none" w:sz="0" w:space="0" w:color="auto"/>
        <w:right w:val="none" w:sz="0" w:space="0" w:color="auto"/>
      </w:divBdr>
    </w:div>
    <w:div w:id="1455900742">
      <w:bodyDiv w:val="1"/>
      <w:marLeft w:val="0"/>
      <w:marRight w:val="0"/>
      <w:marTop w:val="0"/>
      <w:marBottom w:val="0"/>
      <w:divBdr>
        <w:top w:val="none" w:sz="0" w:space="0" w:color="auto"/>
        <w:left w:val="none" w:sz="0" w:space="0" w:color="auto"/>
        <w:bottom w:val="none" w:sz="0" w:space="0" w:color="auto"/>
        <w:right w:val="none" w:sz="0" w:space="0" w:color="auto"/>
      </w:divBdr>
    </w:div>
    <w:div w:id="148743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motedesign.it" TargetMode="External"/><Relationship Id="rId4" Type="http://schemas.microsoft.com/office/2007/relationships/stylesWithEffects" Target="stylesWithEffects.xml"/><Relationship Id="rId9" Type="http://schemas.openxmlformats.org/officeDocument/2006/relationships/hyperlink" Target="mailto:press@promotedesign.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romotedesign.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romotedesig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364F-ADD0-4A11-A8A2-ABB2B86C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Prodes 3</cp:lastModifiedBy>
  <cp:revision>13</cp:revision>
  <cp:lastPrinted>2015-06-04T07:20:00Z</cp:lastPrinted>
  <dcterms:created xsi:type="dcterms:W3CDTF">2015-05-27T10:41:00Z</dcterms:created>
  <dcterms:modified xsi:type="dcterms:W3CDTF">2015-06-04T07:22:00Z</dcterms:modified>
</cp:coreProperties>
</file>